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D1" w:rsidRDefault="0085164B" w:rsidP="008516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</w:t>
      </w:r>
      <w:r w:rsidR="00E958AC">
        <w:rPr>
          <w:b/>
          <w:szCs w:val="24"/>
          <w:u w:val="single"/>
        </w:rPr>
        <w:t>ROCENTA</w:t>
      </w:r>
    </w:p>
    <w:p w:rsidR="00E958AC" w:rsidRDefault="00E958AC" w:rsidP="0085164B">
      <w:pPr>
        <w:rPr>
          <w:rFonts w:ascii="Times New Roman" w:hAnsi="Times New Roman" w:cs="Times New Roman"/>
          <w:szCs w:val="24"/>
        </w:rPr>
      </w:pPr>
      <w:r w:rsidRPr="00E958AC">
        <w:rPr>
          <w:rFonts w:ascii="Times New Roman" w:hAnsi="Times New Roman" w:cs="Times New Roman"/>
          <w:szCs w:val="24"/>
        </w:rPr>
        <w:t xml:space="preserve">1. Doplňte </w:t>
      </w:r>
      <w:proofErr w:type="gramStart"/>
      <w:r w:rsidRPr="00E958AC">
        <w:rPr>
          <w:rFonts w:ascii="Times New Roman" w:hAnsi="Times New Roman" w:cs="Times New Roman"/>
          <w:szCs w:val="24"/>
        </w:rPr>
        <w:t>tabulku :</w:t>
      </w:r>
      <w:proofErr w:type="gramEnd"/>
    </w:p>
    <w:tbl>
      <w:tblPr>
        <w:tblStyle w:val="Mkatabulky"/>
        <w:tblW w:w="9705" w:type="dxa"/>
        <w:tblLook w:val="04A0"/>
      </w:tblPr>
      <w:tblGrid>
        <w:gridCol w:w="1809"/>
        <w:gridCol w:w="1316"/>
        <w:gridCol w:w="1316"/>
        <w:gridCol w:w="1316"/>
        <w:gridCol w:w="1316"/>
        <w:gridCol w:w="1316"/>
        <w:gridCol w:w="1316"/>
      </w:tblGrid>
      <w:tr w:rsidR="00D33AA5" w:rsidTr="00D33AA5">
        <w:trPr>
          <w:trHeight w:val="782"/>
        </w:trPr>
        <w:tc>
          <w:tcPr>
            <w:tcW w:w="1809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Základ  neboli</w:t>
            </w:r>
            <w:proofErr w:type="gramEnd"/>
            <w:r w:rsidRPr="00D33AA5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AA5" w:rsidTr="00D33AA5">
        <w:trPr>
          <w:trHeight w:val="707"/>
        </w:trPr>
        <w:tc>
          <w:tcPr>
            <w:tcW w:w="1809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Procentová část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33AA5" w:rsidTr="00D33AA5">
        <w:trPr>
          <w:trHeight w:val="703"/>
        </w:trPr>
        <w:tc>
          <w:tcPr>
            <w:tcW w:w="1809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Počet procent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acc>
            </m:oMath>
            <w:r w:rsidRPr="00D33A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16" w:type="dxa"/>
            <w:vAlign w:val="center"/>
          </w:tcPr>
          <w:p w:rsidR="00D33AA5" w:rsidRPr="00D33AA5" w:rsidRDefault="00D33AA5" w:rsidP="00D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5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</w:tbl>
    <w:p w:rsidR="00D33AA5" w:rsidRDefault="00D33AA5" w:rsidP="0085164B">
      <w:pPr>
        <w:rPr>
          <w:rFonts w:ascii="Times New Roman" w:hAnsi="Times New Roman" w:cs="Times New Roman"/>
          <w:szCs w:val="24"/>
        </w:rPr>
      </w:pP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Původní číslo jsme zmenšili o 20% a následně ještě o 20% zmenšené hodnoty.  Výsledné číslo se </w:t>
      </w:r>
      <w:proofErr w:type="gramStart"/>
      <w:r>
        <w:rPr>
          <w:rFonts w:ascii="Times New Roman" w:hAnsi="Times New Roman" w:cs="Times New Roman"/>
          <w:szCs w:val="24"/>
        </w:rPr>
        <w:t>rovná :</w:t>
      </w:r>
      <w:proofErr w:type="gramEnd"/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40% původního čísla</w:t>
      </w: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60%původního čísla</w:t>
      </w: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64% původního čísla</w:t>
      </w: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88% původního čísla</w:t>
      </w: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Když hodnotu prvního čísla zvýšíme o 10%, získáme hodnotu, která je rovna 10% z druhého čísla.   Vyberte čísla, která splňují tuto podmínku.</w:t>
      </w: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11 a 110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b) 17 a 187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c) 100 </w:t>
      </w:r>
      <w:r>
        <w:rPr>
          <w:rFonts w:ascii="Times New Roman" w:hAnsi="Times New Roman" w:cs="Times New Roman"/>
          <w:szCs w:val="24"/>
        </w:rPr>
        <w:tab/>
        <w:t>a 1000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d) 1 a 10</w:t>
      </w:r>
    </w:p>
    <w:p w:rsidR="00D33AA5" w:rsidRDefault="00D33AA5" w:rsidP="0085164B">
      <w:pPr>
        <w:rPr>
          <w:rFonts w:ascii="Times New Roman" w:hAnsi="Times New Roman" w:cs="Times New Roman"/>
          <w:szCs w:val="24"/>
        </w:rPr>
      </w:pPr>
    </w:p>
    <w:p w:rsidR="00D33AA5" w:rsidRPr="00E958AC" w:rsidRDefault="00D33AA5" w:rsidP="008516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pict>
          <v:roundrect id="_x0000_s1192" style="position:absolute;margin-left:.4pt;margin-top:68.55pt;width:443.25pt;height:186pt;z-index:251658240" arcsize="10923f"/>
        </w:pict>
      </w:r>
      <w:r>
        <w:rPr>
          <w:rFonts w:ascii="Times New Roman" w:hAnsi="Times New Roman" w:cs="Times New Roman"/>
          <w:szCs w:val="24"/>
        </w:rPr>
        <w:t>4. Výškový rozdíl mezi úpatím kopce a jeho vrcholem je 480 m, vzdálenost obou míst je 4 km a z úpatí na vrchol vede přímá cesta. Pod kopcem je umístěna dopravní značka „Nebezpečné stoupání“, na níž je uvedeno stoupání cesty v procentech. Stoupání cesty je dáno poměrem výškového rozdílu a vzdálenosti. Jaká je na značce hodnota? Pozn. nakresli si obrázek.</w:t>
      </w:r>
    </w:p>
    <w:sectPr w:rsidR="00D33AA5" w:rsidRPr="00E958AC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03" w:rsidRDefault="006A6903" w:rsidP="0090314E">
      <w:pPr>
        <w:spacing w:after="0" w:line="240" w:lineRule="auto"/>
      </w:pPr>
      <w:r>
        <w:separator/>
      </w:r>
    </w:p>
  </w:endnote>
  <w:endnote w:type="continuationSeparator" w:id="0">
    <w:p w:rsidR="006A6903" w:rsidRDefault="006A6903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03" w:rsidRDefault="006A6903" w:rsidP="0090314E">
      <w:pPr>
        <w:spacing w:after="0" w:line="240" w:lineRule="auto"/>
      </w:pPr>
      <w:r>
        <w:separator/>
      </w:r>
    </w:p>
  </w:footnote>
  <w:footnote w:type="continuationSeparator" w:id="0">
    <w:p w:rsidR="006A6903" w:rsidRDefault="006A6903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 xml:space="preserve">Pracovní list č. </w:t>
    </w:r>
    <w:r w:rsidR="00E958AC">
      <w:rPr>
        <w:rFonts w:ascii="Times New Roman" w:hAnsi="Times New Roman" w:cs="Times New Roman"/>
        <w:sz w:val="32"/>
        <w:szCs w:val="32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260DE"/>
    <w:rsid w:val="00026502"/>
    <w:rsid w:val="0002690B"/>
    <w:rsid w:val="0003379D"/>
    <w:rsid w:val="000735D1"/>
    <w:rsid w:val="000B0EAF"/>
    <w:rsid w:val="000C1BD5"/>
    <w:rsid w:val="00114231"/>
    <w:rsid w:val="00137758"/>
    <w:rsid w:val="001D5F58"/>
    <w:rsid w:val="00264C65"/>
    <w:rsid w:val="00302001"/>
    <w:rsid w:val="00335E0F"/>
    <w:rsid w:val="00343F95"/>
    <w:rsid w:val="0034679C"/>
    <w:rsid w:val="003616B3"/>
    <w:rsid w:val="00382AB9"/>
    <w:rsid w:val="003A33ED"/>
    <w:rsid w:val="003C523D"/>
    <w:rsid w:val="00521F30"/>
    <w:rsid w:val="005F064F"/>
    <w:rsid w:val="006129C1"/>
    <w:rsid w:val="00664AC0"/>
    <w:rsid w:val="00673B37"/>
    <w:rsid w:val="006A6903"/>
    <w:rsid w:val="00753500"/>
    <w:rsid w:val="007826A2"/>
    <w:rsid w:val="007A33F6"/>
    <w:rsid w:val="00800D91"/>
    <w:rsid w:val="00813DD6"/>
    <w:rsid w:val="00815130"/>
    <w:rsid w:val="0085164B"/>
    <w:rsid w:val="0089554D"/>
    <w:rsid w:val="008E019D"/>
    <w:rsid w:val="0090314E"/>
    <w:rsid w:val="009505E8"/>
    <w:rsid w:val="00A32A3B"/>
    <w:rsid w:val="00A43A32"/>
    <w:rsid w:val="00A67BF8"/>
    <w:rsid w:val="00AB2AB9"/>
    <w:rsid w:val="00B07BF3"/>
    <w:rsid w:val="00B439B8"/>
    <w:rsid w:val="00BA50FA"/>
    <w:rsid w:val="00BB74F5"/>
    <w:rsid w:val="00BE0CDD"/>
    <w:rsid w:val="00C12170"/>
    <w:rsid w:val="00C94D87"/>
    <w:rsid w:val="00CB4FA4"/>
    <w:rsid w:val="00CF0A43"/>
    <w:rsid w:val="00D14D68"/>
    <w:rsid w:val="00D33AA5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958AC"/>
    <w:rsid w:val="00EC5758"/>
    <w:rsid w:val="00EC62E9"/>
    <w:rsid w:val="00F07132"/>
    <w:rsid w:val="00F071DA"/>
    <w:rsid w:val="00F11199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C07D8-8A07-433F-A5A0-78CBD34E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2</cp:revision>
  <cp:lastPrinted>2015-09-08T08:57:00Z</cp:lastPrinted>
  <dcterms:created xsi:type="dcterms:W3CDTF">2015-09-08T13:10:00Z</dcterms:created>
  <dcterms:modified xsi:type="dcterms:W3CDTF">2015-09-08T13:10:00Z</dcterms:modified>
</cp:coreProperties>
</file>