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3C" w:rsidRDefault="0051473C" w:rsidP="0051473C">
      <w:pPr>
        <w:pStyle w:val="Nadpis1"/>
      </w:pPr>
      <w:r>
        <w:t>Planimetrie</w:t>
      </w:r>
    </w:p>
    <w:p w:rsidR="00BF12B7" w:rsidRDefault="0051473C" w:rsidP="0051473C">
      <w:pPr>
        <w:ind w:left="709" w:hanging="425"/>
      </w:pPr>
      <w:r>
        <w:t xml:space="preserve">1.   </w:t>
      </w:r>
      <w:r w:rsidR="00BF12B7" w:rsidRPr="00A420EF">
        <w:t xml:space="preserve">V obdélníku </w:t>
      </w:r>
      <w:r w:rsidR="00BF12B7" w:rsidRPr="00A420EF">
        <w:rPr>
          <w:position w:val="-6"/>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9" type="#_x0000_t75" style="width:36pt;height:14.25pt" o:ole="" fillcolor="window">
            <v:imagedata r:id="rId7" o:title=""/>
          </v:shape>
          <o:OLEObject Type="Embed" ProgID="Equation.3" ShapeID="_x0000_i1649" DrawAspect="Content" ObjectID="_1454612582" r:id="rId8"/>
        </w:object>
      </w:r>
      <w:r w:rsidR="00BF12B7" w:rsidRPr="00A420EF">
        <w:t xml:space="preserve"> platí  </w:t>
      </w:r>
      <w:r w:rsidR="00BF12B7" w:rsidRPr="00A420EF">
        <w:rPr>
          <w:position w:val="-14"/>
        </w:rPr>
        <w:object w:dxaOrig="2560" w:dyaOrig="400">
          <v:shape id="_x0000_i1650" type="#_x0000_t75" style="width:127.7pt;height:19.7pt" o:ole="" fillcolor="window">
            <v:imagedata r:id="rId9" o:title=""/>
          </v:shape>
          <o:OLEObject Type="Embed" ProgID="Equation.3" ShapeID="_x0000_i1650" DrawAspect="Content" ObjectID="_1454612583" r:id="rId10"/>
        </w:object>
      </w:r>
      <w:r w:rsidR="00BF12B7" w:rsidRPr="00A420EF">
        <w:t xml:space="preserve"> Na straně </w:t>
      </w:r>
      <w:r w:rsidR="00BF12B7" w:rsidRPr="00A420EF">
        <w:rPr>
          <w:position w:val="-4"/>
        </w:rPr>
        <w:object w:dxaOrig="400" w:dyaOrig="260">
          <v:shape id="_x0000_i1651" type="#_x0000_t75" style="width:19.7pt;height:12.9pt" o:ole="" fillcolor="window">
            <v:imagedata r:id="rId11" o:title=""/>
          </v:shape>
          <o:OLEObject Type="Embed" ProgID="Equation.3" ShapeID="_x0000_i1651" DrawAspect="Content" ObjectID="_1454612584" r:id="rId12"/>
        </w:object>
      </w:r>
      <w:r w:rsidR="00BF12B7" w:rsidRPr="00A420EF">
        <w:t xml:space="preserve">je zvolen bod </w:t>
      </w:r>
      <w:r w:rsidR="00BF12B7" w:rsidRPr="00A420EF">
        <w:rPr>
          <w:position w:val="-4"/>
        </w:rPr>
        <w:object w:dxaOrig="240" w:dyaOrig="260">
          <v:shape id="_x0000_i1652" type="#_x0000_t75" style="width:12.25pt;height:12.9pt" o:ole="" fillcolor="window">
            <v:imagedata r:id="rId13" o:title=""/>
          </v:shape>
          <o:OLEObject Type="Embed" ProgID="Equation.3" ShapeID="_x0000_i1652" DrawAspect="Content" ObjectID="_1454612585" r:id="rId14"/>
        </w:object>
      </w:r>
      <w:r w:rsidR="00BF12B7" w:rsidRPr="00A420EF">
        <w:t xml:space="preserve">a na straně </w:t>
      </w:r>
      <w:r w:rsidR="00BF12B7" w:rsidRPr="00A420EF">
        <w:rPr>
          <w:position w:val="-6"/>
        </w:rPr>
        <w:object w:dxaOrig="400" w:dyaOrig="279">
          <v:shape id="_x0000_i1653" type="#_x0000_t75" style="width:19.7pt;height:14.25pt" o:ole="" fillcolor="window">
            <v:imagedata r:id="rId15" o:title=""/>
          </v:shape>
          <o:OLEObject Type="Embed" ProgID="Equation.3" ShapeID="_x0000_i1653" DrawAspect="Content" ObjectID="_1454612586" r:id="rId16"/>
        </w:object>
      </w:r>
      <w:r w:rsidR="00BF12B7" w:rsidRPr="00A420EF">
        <w:t xml:space="preserve"> je zvolen bod </w:t>
      </w:r>
      <w:r w:rsidR="00BF12B7" w:rsidRPr="00A420EF">
        <w:rPr>
          <w:position w:val="-4"/>
        </w:rPr>
        <w:object w:dxaOrig="260" w:dyaOrig="260">
          <v:shape id="_x0000_i1654" type="#_x0000_t75" style="width:12.9pt;height:12.9pt" o:ole="" fillcolor="window">
            <v:imagedata r:id="rId17" o:title=""/>
          </v:shape>
          <o:OLEObject Type="Embed" ProgID="Equation.3" ShapeID="_x0000_i1654" DrawAspect="Content" ObjectID="_1454612587" r:id="rId18"/>
        </w:object>
      </w:r>
      <w:r w:rsidR="00BF12B7" w:rsidRPr="00A420EF">
        <w:t xml:space="preserve">tak, že </w:t>
      </w:r>
      <w:r w:rsidR="00BF12B7" w:rsidRPr="00A420EF">
        <w:rPr>
          <w:position w:val="-14"/>
        </w:rPr>
        <w:object w:dxaOrig="3019" w:dyaOrig="400">
          <v:shape id="_x0000_i1655" type="#_x0000_t75" style="width:150.8pt;height:19.7pt" o:ole="" fillcolor="window">
            <v:imagedata r:id="rId19" o:title=""/>
          </v:shape>
          <o:OLEObject Type="Embed" ProgID="Equation.3" ShapeID="_x0000_i1655" DrawAspect="Content" ObjectID="_1454612588" r:id="rId20"/>
        </w:object>
      </w:r>
      <w:r w:rsidR="00BF12B7" w:rsidRPr="00A420EF">
        <w:t xml:space="preserve"> Vypočtěte délku úsečky </w:t>
      </w:r>
      <w:r w:rsidR="00BF12B7" w:rsidRPr="00A420EF">
        <w:rPr>
          <w:position w:val="-4"/>
        </w:rPr>
        <w:object w:dxaOrig="400" w:dyaOrig="260">
          <v:shape id="_x0000_i1656" type="#_x0000_t75" style="width:19.7pt;height:12.9pt" o:ole="" fillcolor="window">
            <v:imagedata r:id="rId21" o:title=""/>
          </v:shape>
          <o:OLEObject Type="Embed" ProgID="Equation.3" ShapeID="_x0000_i1656" DrawAspect="Content" ObjectID="_1454612589" r:id="rId22"/>
        </w:object>
      </w:r>
      <w:r w:rsidR="00BF12B7" w:rsidRPr="00A420EF">
        <w:t xml:space="preserve">.    </w:t>
      </w:r>
      <w:r>
        <w:tab/>
      </w:r>
      <w:r>
        <w:tab/>
      </w:r>
      <w:r>
        <w:tab/>
      </w:r>
      <w:r>
        <w:tab/>
      </w:r>
      <w:r>
        <w:tab/>
      </w:r>
      <w:r>
        <w:tab/>
      </w:r>
      <w:r w:rsidR="00BF12B7" w:rsidRPr="00A420EF">
        <w:t xml:space="preserve">                                                                                          </w:t>
      </w:r>
      <w:r>
        <w:t xml:space="preserve">       </w:t>
      </w:r>
      <w:r w:rsidR="00BF12B7" w:rsidRPr="00A420EF">
        <w:rPr>
          <w:position w:val="-10"/>
        </w:rPr>
        <w:object w:dxaOrig="900" w:dyaOrig="340">
          <v:shape id="_x0000_i1489" type="#_x0000_t75" style="width:44.85pt;height:17pt" o:ole="">
            <v:imagedata r:id="rId23" o:title=""/>
          </v:shape>
          <o:OLEObject Type="Embed" ProgID="Equation.3" ShapeID="_x0000_i1489" DrawAspect="Content" ObjectID="_1454612590" r:id="rId24"/>
        </w:object>
      </w:r>
    </w:p>
    <w:p w:rsidR="00C774F0" w:rsidRDefault="00C774F0" w:rsidP="00C774F0">
      <w:pPr>
        <w:ind w:left="709" w:hanging="425"/>
      </w:pPr>
      <w:r>
        <w:t>2.   Dokažte, že v každém čtyřúhelníku jsou středy jeho stran vrcholy rovnoběžníku.</w:t>
      </w:r>
    </w:p>
    <w:p w:rsidR="00C774F0" w:rsidRDefault="00C774F0" w:rsidP="00C774F0">
      <w:pPr>
        <w:ind w:left="4248" w:firstLine="708"/>
      </w:pPr>
      <w:r>
        <w:t xml:space="preserve">          [využít vlastností středních příček trojúhelníku ]</w:t>
      </w:r>
    </w:p>
    <w:p w:rsidR="00B63F5E" w:rsidRDefault="00B63F5E" w:rsidP="00C774F0">
      <w:pPr>
        <w:ind w:left="4248" w:firstLine="708"/>
      </w:pPr>
    </w:p>
    <w:p w:rsidR="00C774F0" w:rsidRDefault="00C774F0" w:rsidP="00C774F0">
      <w:pPr>
        <w:ind w:left="709" w:hanging="425"/>
      </w:pPr>
      <w:r>
        <w:t xml:space="preserve">3.    Je dán ostroúhlý </w:t>
      </w:r>
      <w:r>
        <w:rPr>
          <w:position w:val="-6"/>
        </w:rPr>
        <w:object w:dxaOrig="680" w:dyaOrig="279">
          <v:shape id="_x0000_i1657" type="#_x0000_t75" style="width:33.95pt;height:14.25pt" o:ole="" fillcolor="window">
            <v:imagedata r:id="rId25" o:title=""/>
          </v:shape>
          <o:OLEObject Type="Embed" ProgID="Equation.3" ShapeID="_x0000_i1657" DrawAspect="Content" ObjectID="_1454612591" r:id="rId26"/>
        </w:object>
      </w:r>
      <w:r>
        <w:t xml:space="preserve">. Nad jeho stranami AC a AB jsou sestrojeny vně trojúhelníku ABC rovnostranné trojúhelníky ACM a ANB. Dokažte, že </w:t>
      </w:r>
      <w:proofErr w:type="gramStart"/>
      <w:r>
        <w:t xml:space="preserve">platí : </w:t>
      </w:r>
      <w:r>
        <w:rPr>
          <w:position w:val="-14"/>
        </w:rPr>
        <w:object w:dxaOrig="1200" w:dyaOrig="400">
          <v:shape id="_x0000_i1658" type="#_x0000_t75" style="width:59.75pt;height:19.7pt" o:ole="" fillcolor="window">
            <v:imagedata r:id="rId27" o:title=""/>
          </v:shape>
          <o:OLEObject Type="Embed" ProgID="Equation.3" ShapeID="_x0000_i1658" DrawAspect="Content" ObjectID="_1454612592" r:id="rId28"/>
        </w:object>
      </w:r>
      <w:proofErr w:type="gramEnd"/>
      <w:r>
        <w:tab/>
      </w:r>
      <w:r>
        <w:tab/>
      </w:r>
      <w:r>
        <w:tab/>
      </w:r>
      <w:r>
        <w:tab/>
      </w:r>
      <w:r>
        <w:tab/>
      </w:r>
      <w:r>
        <w:tab/>
      </w:r>
      <w:r>
        <w:tab/>
      </w:r>
      <w:r>
        <w:tab/>
      </w:r>
      <w:r>
        <w:tab/>
      </w:r>
      <w:r>
        <w:tab/>
      </w:r>
      <w:r>
        <w:tab/>
        <w:t xml:space="preserve">      [využít to, že </w:t>
      </w:r>
      <w:r>
        <w:rPr>
          <w:rFonts w:ascii="Cambria Math" w:hAnsi="Cambria Math"/>
        </w:rPr>
        <w:t>∆</w:t>
      </w:r>
      <w:r>
        <w:t xml:space="preserve">  ANC je shodný s </w:t>
      </w:r>
      <w:r>
        <w:rPr>
          <w:rFonts w:ascii="Cambria Math" w:hAnsi="Cambria Math"/>
        </w:rPr>
        <w:t>∆</w:t>
      </w:r>
      <w:r>
        <w:t xml:space="preserve"> ABM  ]</w:t>
      </w:r>
    </w:p>
    <w:p w:rsidR="00C774F0" w:rsidRDefault="00C774F0" w:rsidP="00C774F0">
      <w:pPr>
        <w:ind w:left="709" w:hanging="425"/>
      </w:pPr>
    </w:p>
    <w:p w:rsidR="00C774F0" w:rsidRDefault="00C774F0" w:rsidP="00C774F0">
      <w:pPr>
        <w:ind w:left="709" w:hanging="425"/>
      </w:pPr>
      <w:r>
        <w:t>4.   Vyslovte věty o shodnosti trojúhelníků.</w:t>
      </w:r>
    </w:p>
    <w:p w:rsidR="00C774F0" w:rsidRDefault="00C774F0" w:rsidP="00C774F0">
      <w:pPr>
        <w:ind w:left="7789" w:firstLine="707"/>
      </w:pPr>
      <w:r>
        <w:t xml:space="preserve"> [</w:t>
      </w:r>
      <w:proofErr w:type="spellStart"/>
      <w:r>
        <w:t>sss</w:t>
      </w:r>
      <w:proofErr w:type="spellEnd"/>
      <w:r>
        <w:t>,</w:t>
      </w:r>
      <w:proofErr w:type="spellStart"/>
      <w:r>
        <w:t>sus</w:t>
      </w:r>
      <w:proofErr w:type="spellEnd"/>
      <w:r>
        <w:t>,usu,</w:t>
      </w:r>
      <w:proofErr w:type="spellStart"/>
      <w:r>
        <w:t>Ssu</w:t>
      </w:r>
      <w:proofErr w:type="spellEnd"/>
      <w:r>
        <w:t xml:space="preserve"> ]  </w:t>
      </w:r>
    </w:p>
    <w:p w:rsidR="00B63F5E" w:rsidRDefault="00B63F5E" w:rsidP="00C774F0">
      <w:pPr>
        <w:ind w:left="7789" w:firstLine="707"/>
      </w:pPr>
    </w:p>
    <w:p w:rsidR="00C774F0" w:rsidRDefault="00C774F0" w:rsidP="00C774F0">
      <w:pPr>
        <w:ind w:left="709" w:hanging="425"/>
      </w:pPr>
      <w:r>
        <w:t xml:space="preserve">5.   Je dán rovnoramenný trojúhelník ABC. Bod O </w:t>
      </w:r>
      <w:proofErr w:type="gramStart"/>
      <w:r>
        <w:t>je</w:t>
      </w:r>
      <w:proofErr w:type="gramEnd"/>
      <w:r>
        <w:t xml:space="preserve"> středem základny AB. </w:t>
      </w:r>
      <w:proofErr w:type="gramStart"/>
      <w:r>
        <w:t>Bodem O jsou vedeny</w:t>
      </w:r>
      <w:proofErr w:type="gramEnd"/>
      <w:r>
        <w:t xml:space="preserve">  kolmice k ramenům AC a BC trojúhelníku ABC, jejich paty jsou body P a Q. Dokažte, že trojúhelník AOP je shodný s trojúhelníkem BOQ.</w:t>
      </w:r>
    </w:p>
    <w:p w:rsidR="00B63F5E" w:rsidRDefault="00C774F0" w:rsidP="00C774F0">
      <w:pPr>
        <w:ind w:left="9204"/>
      </w:pPr>
      <w:r>
        <w:t xml:space="preserve">         [usu] </w:t>
      </w:r>
    </w:p>
    <w:p w:rsidR="00C774F0" w:rsidRDefault="00C774F0" w:rsidP="00C774F0">
      <w:pPr>
        <w:ind w:left="9204"/>
      </w:pPr>
      <w:r>
        <w:t xml:space="preserve"> </w:t>
      </w:r>
    </w:p>
    <w:p w:rsidR="00C774F0" w:rsidRDefault="00C774F0" w:rsidP="00C774F0">
      <w:pPr>
        <w:ind w:left="709" w:hanging="425"/>
      </w:pPr>
      <w:r>
        <w:t>6.   Vyslovte definici podobnosti trojúhelníků a věty o podobnosti trojúhelníků.</w:t>
      </w:r>
    </w:p>
    <w:p w:rsidR="00C774F0" w:rsidRDefault="00C774F0" w:rsidP="00C774F0">
      <w:pPr>
        <w:ind w:left="709" w:hanging="1"/>
      </w:pPr>
      <w:r>
        <w:t>[</w:t>
      </w:r>
      <w:proofErr w:type="spellStart"/>
      <w:r>
        <w:t>def</w:t>
      </w:r>
      <w:proofErr w:type="spellEnd"/>
      <w:r>
        <w:t xml:space="preserve">.: </w:t>
      </w:r>
      <w:r>
        <w:rPr>
          <w:position w:val="-6"/>
        </w:rPr>
        <w:object w:dxaOrig="800" w:dyaOrig="320">
          <v:shape id="_x0000_i1667" type="#_x0000_t75" style="width:40.1pt;height:16.3pt" o:ole="" fillcolor="window">
            <v:imagedata r:id="rId29" o:title=""/>
          </v:shape>
          <o:OLEObject Type="Embed" ProgID="Equation.3" ShapeID="_x0000_i1667" DrawAspect="Content" ObjectID="_1454612593" r:id="rId30"/>
        </w:object>
      </w:r>
      <w:r>
        <w:t xml:space="preserve">je podobný </w:t>
      </w:r>
      <w:r>
        <w:rPr>
          <w:position w:val="-6"/>
        </w:rPr>
        <w:object w:dxaOrig="680" w:dyaOrig="279">
          <v:shape id="_x0000_i1668" type="#_x0000_t75" style="width:33.95pt;height:14.25pt" o:ole="" fillcolor="window">
            <v:imagedata r:id="rId31" o:title=""/>
          </v:shape>
          <o:OLEObject Type="Embed" ProgID="Equation.3" ShapeID="_x0000_i1668" DrawAspect="Content" ObjectID="_1454612594" r:id="rId32"/>
        </w:object>
      </w:r>
      <w:r>
        <w:t xml:space="preserve">, právě když existuje kladné číslo k tak, že pro jejich strany platí: c´=k.c; b´=k.b; a´=k.a věty: </w:t>
      </w:r>
      <w:proofErr w:type="spellStart"/>
      <w:r>
        <w:t>uu</w:t>
      </w:r>
      <w:proofErr w:type="spellEnd"/>
      <w:r>
        <w:t xml:space="preserve">: dva trojúhelníky, které se </w:t>
      </w:r>
      <w:proofErr w:type="gramStart"/>
      <w:r>
        <w:t>shodují</w:t>
      </w:r>
      <w:proofErr w:type="gramEnd"/>
      <w:r>
        <w:t xml:space="preserve"> ve dvou úhlech </w:t>
      </w:r>
      <w:proofErr w:type="gramStart"/>
      <w:r>
        <w:t>jsou</w:t>
      </w:r>
      <w:proofErr w:type="gramEnd"/>
      <w:r>
        <w:t xml:space="preserve"> podobné; </w:t>
      </w:r>
      <w:proofErr w:type="spellStart"/>
      <w:r>
        <w:t>sus</w:t>
      </w:r>
      <w:proofErr w:type="spellEnd"/>
      <w:r>
        <w:t xml:space="preserve">: dva trojúhelníky, které se shodují v poměru délek dvou stran a úhlu jimi </w:t>
      </w:r>
      <w:proofErr w:type="gramStart"/>
      <w:r>
        <w:t>sevřeném</w:t>
      </w:r>
      <w:proofErr w:type="gramEnd"/>
      <w:r>
        <w:t xml:space="preserve"> jsou podobné.]  </w:t>
      </w:r>
    </w:p>
    <w:p w:rsidR="00B63F5E" w:rsidRDefault="00B63F5E" w:rsidP="00C774F0">
      <w:pPr>
        <w:ind w:left="709" w:hanging="1"/>
      </w:pPr>
    </w:p>
    <w:p w:rsidR="00C774F0" w:rsidRDefault="00C774F0" w:rsidP="00C774F0">
      <w:pPr>
        <w:ind w:left="709" w:hanging="425"/>
      </w:pPr>
      <w:r>
        <w:t xml:space="preserve">7.  Rozhodněte o podobnosti trojúhelníků EFG a KLM, jestliže </w:t>
      </w:r>
      <w:r>
        <w:rPr>
          <w:position w:val="-14"/>
        </w:rPr>
        <w:object w:dxaOrig="1420" w:dyaOrig="400">
          <v:shape id="_x0000_i1659" type="#_x0000_t75" style="width:71.3pt;height:19.7pt" o:ole="" fillcolor="window">
            <v:imagedata r:id="rId33" o:title=""/>
          </v:shape>
          <o:OLEObject Type="Embed" ProgID="Equation.3" ShapeID="_x0000_i1659" DrawAspect="Content" ObjectID="_1454612595" r:id="rId34"/>
        </w:object>
      </w:r>
      <w:r>
        <w:tab/>
      </w:r>
      <w:r>
        <w:rPr>
          <w:position w:val="-14"/>
        </w:rPr>
        <w:object w:dxaOrig="1320" w:dyaOrig="400">
          <v:shape id="_x0000_i1660" type="#_x0000_t75" style="width:65.9pt;height:19.7pt" o:ole="" fillcolor="window">
            <v:imagedata r:id="rId35" o:title=""/>
          </v:shape>
          <o:OLEObject Type="Embed" ProgID="Equation.3" ShapeID="_x0000_i1660" DrawAspect="Content" ObjectID="_1454612596" r:id="rId36"/>
        </w:object>
      </w:r>
      <w:r>
        <w:t xml:space="preserve">   </w:t>
      </w:r>
      <w:r>
        <w:rPr>
          <w:position w:val="-14"/>
        </w:rPr>
        <w:object w:dxaOrig="1320" w:dyaOrig="400">
          <v:shape id="_x0000_i1661" type="#_x0000_t75" style="width:65.9pt;height:19.7pt" o:ole="" fillcolor="window">
            <v:imagedata r:id="rId37" o:title=""/>
          </v:shape>
          <o:OLEObject Type="Embed" ProgID="Equation.3" ShapeID="_x0000_i1661" DrawAspect="Content" ObjectID="_1454612597" r:id="rId38"/>
        </w:object>
      </w:r>
      <w:r>
        <w:t xml:space="preserve"> </w:t>
      </w:r>
      <w:r>
        <w:rPr>
          <w:position w:val="-14"/>
        </w:rPr>
        <w:object w:dxaOrig="1480" w:dyaOrig="400">
          <v:shape id="_x0000_i1662" type="#_x0000_t75" style="width:74.05pt;height:19.7pt" o:ole="" fillcolor="window">
            <v:imagedata r:id="rId39" o:title=""/>
          </v:shape>
          <o:OLEObject Type="Embed" ProgID="Equation.3" ShapeID="_x0000_i1662" DrawAspect="Content" ObjectID="_1454612598" r:id="rId40"/>
        </w:object>
      </w:r>
      <w:r>
        <w:t xml:space="preserve">      </w:t>
      </w:r>
      <w:r>
        <w:rPr>
          <w:position w:val="-14"/>
        </w:rPr>
        <w:object w:dxaOrig="1120" w:dyaOrig="400">
          <v:shape id="_x0000_i1663" type="#_x0000_t75" style="width:55.7pt;height:19.7pt" o:ole="" fillcolor="window">
            <v:imagedata r:id="rId41" o:title=""/>
          </v:shape>
          <o:OLEObject Type="Embed" ProgID="Equation.3" ShapeID="_x0000_i1663" DrawAspect="Content" ObjectID="_1454612599" r:id="rId42"/>
        </w:object>
      </w:r>
      <w:r>
        <w:t xml:space="preserve">      </w:t>
      </w:r>
      <w:r>
        <w:rPr>
          <w:position w:val="-14"/>
        </w:rPr>
        <w:object w:dxaOrig="1160" w:dyaOrig="400">
          <v:shape id="_x0000_i1664" type="#_x0000_t75" style="width:57.75pt;height:19.7pt" o:ole="" fillcolor="window">
            <v:imagedata r:id="rId43" o:title=""/>
          </v:shape>
          <o:OLEObject Type="Embed" ProgID="Equation.3" ShapeID="_x0000_i1664" DrawAspect="Content" ObjectID="_1454612600" r:id="rId44"/>
        </w:object>
      </w:r>
    </w:p>
    <w:p w:rsidR="00C774F0" w:rsidRDefault="00C774F0" w:rsidP="00C774F0">
      <w:pPr>
        <w:ind w:left="7789" w:firstLine="707"/>
        <w:rPr>
          <w:b/>
        </w:rPr>
      </w:pPr>
      <w:r>
        <w:t>[ano,</w:t>
      </w:r>
      <w:proofErr w:type="spellStart"/>
      <w:r>
        <w:t>sus</w:t>
      </w:r>
      <w:proofErr w:type="spellEnd"/>
      <w:r>
        <w:t xml:space="preserve">  </w:t>
      </w:r>
      <w:r>
        <w:rPr>
          <w:b/>
        </w:rPr>
        <w:t>7</w:t>
      </w:r>
      <w:r>
        <w:t xml:space="preserve">/ 24m  </w:t>
      </w:r>
      <w:r>
        <w:rPr>
          <w:b/>
        </w:rPr>
        <w:t>]</w:t>
      </w:r>
    </w:p>
    <w:p w:rsidR="00B63F5E" w:rsidRDefault="00B63F5E" w:rsidP="00C774F0">
      <w:pPr>
        <w:ind w:left="7789" w:firstLine="707"/>
      </w:pPr>
    </w:p>
    <w:p w:rsidR="00C774F0" w:rsidRDefault="00C774F0" w:rsidP="00C774F0">
      <w:pPr>
        <w:ind w:left="709" w:hanging="425"/>
      </w:pPr>
      <w:r>
        <w:t xml:space="preserve">8.   Svislá metrová tyč vrhá stín 150cm dlouhý. Vypočtěte výšku sloupu, jehož stín je ve stejném </w:t>
      </w:r>
      <w:proofErr w:type="gramStart"/>
      <w:r>
        <w:t>okamžiku  dlouhý</w:t>
      </w:r>
      <w:proofErr w:type="gramEnd"/>
      <w:r>
        <w:t xml:space="preserve"> 36m.</w:t>
      </w:r>
    </w:p>
    <w:p w:rsidR="00C774F0" w:rsidRDefault="00C774F0" w:rsidP="00C774F0">
      <w:pPr>
        <w:ind w:left="709" w:hanging="425"/>
      </w:pPr>
    </w:p>
    <w:p w:rsidR="00C774F0" w:rsidRDefault="00C774F0" w:rsidP="00C774F0">
      <w:pPr>
        <w:ind w:left="709" w:hanging="425"/>
      </w:pPr>
      <w:r>
        <w:t>9.  Určete měřítko mapy, je-li les tvaru trojúhelníku o rozměrech 1,6km, 2,4km a 2,7km na mapě zakreslen jako trojúhelník o stranách 32mm, 48mm a 54mm.</w:t>
      </w:r>
    </w:p>
    <w:p w:rsidR="00C774F0" w:rsidRDefault="00C774F0" w:rsidP="00C774F0">
      <w:pPr>
        <w:ind w:left="8497" w:firstLine="707"/>
      </w:pPr>
      <w:r>
        <w:t>[ 1:50000]</w:t>
      </w:r>
    </w:p>
    <w:p w:rsidR="00B63F5E" w:rsidRDefault="00B63F5E" w:rsidP="00C774F0">
      <w:pPr>
        <w:ind w:left="8497" w:firstLine="707"/>
      </w:pPr>
    </w:p>
    <w:p w:rsidR="00C774F0" w:rsidRDefault="00C774F0" w:rsidP="00C774F0">
      <w:pPr>
        <w:ind w:left="709" w:hanging="425"/>
      </w:pPr>
      <w:r>
        <w:t xml:space="preserve">10.  Dokažte, že v podobných trojúhelnících jsou odpovídající si těžnice ve stejném poměru jako délky </w:t>
      </w:r>
    </w:p>
    <w:p w:rsidR="00C774F0" w:rsidRDefault="00C774F0" w:rsidP="00C774F0">
      <w:pPr>
        <w:ind w:left="709" w:hanging="425"/>
      </w:pPr>
      <w:r>
        <w:t xml:space="preserve">       odpovídajících si stran.</w:t>
      </w:r>
    </w:p>
    <w:p w:rsidR="00C774F0" w:rsidRDefault="00C774F0" w:rsidP="00C774F0">
      <w:pPr>
        <w:ind w:left="9205"/>
      </w:pPr>
      <w:r>
        <w:t xml:space="preserve">         [</w:t>
      </w:r>
      <w:proofErr w:type="spellStart"/>
      <w:r>
        <w:t>sus</w:t>
      </w:r>
      <w:proofErr w:type="spellEnd"/>
      <w:r>
        <w:t xml:space="preserve">]  </w:t>
      </w:r>
    </w:p>
    <w:p w:rsidR="00B63F5E" w:rsidRDefault="00B63F5E" w:rsidP="00C774F0">
      <w:pPr>
        <w:ind w:left="9205"/>
      </w:pPr>
    </w:p>
    <w:p w:rsidR="00C774F0" w:rsidRDefault="00C774F0" w:rsidP="00C774F0">
      <w:pPr>
        <w:ind w:left="709" w:hanging="425"/>
      </w:pPr>
      <w:r>
        <w:t xml:space="preserve">11.  Určete počet úhlopříček v n-úhelníku </w:t>
      </w:r>
      <w:proofErr w:type="gramStart"/>
      <w:r>
        <w:t>pro  a) n=5</w:t>
      </w:r>
      <w:proofErr w:type="gramEnd"/>
      <w:r>
        <w:t xml:space="preserve">     b) n=12</w:t>
      </w:r>
    </w:p>
    <w:p w:rsidR="00C774F0" w:rsidRDefault="00C774F0" w:rsidP="00C774F0">
      <w:pPr>
        <w:ind w:left="2125" w:firstLine="707"/>
      </w:pPr>
      <w:r>
        <w:t xml:space="preserve">          </w:t>
      </w:r>
      <w:proofErr w:type="gramStart"/>
      <w:r>
        <w:t>[a) 5  b) 54/využít</w:t>
      </w:r>
      <w:proofErr w:type="gramEnd"/>
      <w:r>
        <w:t xml:space="preserve"> vztah počet úhlopříček v n-úhelníku je </w:t>
      </w:r>
      <w:r>
        <w:rPr>
          <w:position w:val="-10"/>
        </w:rPr>
        <w:object w:dxaOrig="1120" w:dyaOrig="340">
          <v:shape id="_x0000_i1666" type="#_x0000_t75" style="width:55.7pt;height:17pt" o:ole="" fillcolor="window">
            <v:imagedata r:id="rId45" o:title=""/>
          </v:shape>
          <o:OLEObject Type="Embed" ProgID="Equation.3" ShapeID="_x0000_i1666" DrawAspect="Content" ObjectID="_1454612601" r:id="rId46"/>
        </w:object>
      </w:r>
      <w:r>
        <w:t>]</w:t>
      </w:r>
    </w:p>
    <w:p w:rsidR="00B63F5E" w:rsidRDefault="00B63F5E" w:rsidP="00C774F0">
      <w:pPr>
        <w:ind w:left="2125" w:firstLine="707"/>
      </w:pPr>
    </w:p>
    <w:p w:rsidR="00C774F0" w:rsidRDefault="00C774F0" w:rsidP="00C774F0">
      <w:pPr>
        <w:ind w:left="709" w:hanging="425"/>
      </w:pPr>
      <w:r>
        <w:t>12.   Který konvexní n-úhelník má dvakrát víc úhlopříček než stran?</w:t>
      </w:r>
      <w:r w:rsidRPr="00F449C0">
        <w:t xml:space="preserve"> </w:t>
      </w:r>
      <w:r w:rsidR="00B63F5E">
        <w:tab/>
      </w:r>
      <w:r w:rsidR="00B63F5E">
        <w:tab/>
      </w:r>
      <w:r w:rsidR="00B63F5E">
        <w:tab/>
      </w:r>
      <w:r w:rsidR="00B63F5E">
        <w:tab/>
        <w:t xml:space="preserve">     </w:t>
      </w:r>
      <w:r>
        <w:t>[ n=7 ]</w:t>
      </w:r>
    </w:p>
    <w:p w:rsidR="00C774F0" w:rsidRDefault="00C774F0" w:rsidP="00C774F0">
      <w:pPr>
        <w:ind w:left="709" w:hanging="425"/>
      </w:pPr>
    </w:p>
    <w:p w:rsidR="00C774F0" w:rsidRDefault="00C774F0" w:rsidP="00C774F0">
      <w:pPr>
        <w:ind w:left="709" w:hanging="425"/>
      </w:pPr>
      <w:r>
        <w:t xml:space="preserve">13.   V lichoběžníku </w:t>
      </w:r>
      <w:proofErr w:type="gramStart"/>
      <w:r>
        <w:t>ABCD  (AB</w:t>
      </w:r>
      <w:proofErr w:type="gramEnd"/>
      <w:r>
        <w:t xml:space="preserve"> II CD) je velikost úhlu u vrcholu A roven 57°. Velikost úhlu u vrcholu </w:t>
      </w:r>
    </w:p>
    <w:p w:rsidR="00C774F0" w:rsidRDefault="00C774F0" w:rsidP="00C774F0">
      <w:pPr>
        <w:ind w:left="709" w:hanging="425"/>
      </w:pPr>
      <w:r>
        <w:t xml:space="preserve">      C je čtyřikrát větší než úhel u vrcholu B. Vypočtěte velikosti vnitřních úhlů lichoběžníku.</w:t>
      </w:r>
    </w:p>
    <w:p w:rsidR="00C774F0" w:rsidRDefault="0081648F" w:rsidP="0081648F">
      <w:pPr>
        <w:ind w:left="7789"/>
      </w:pPr>
      <w:r>
        <w:t xml:space="preserve">         </w:t>
      </w:r>
      <w:r w:rsidR="00C774F0">
        <w:t>[57°;36°;144°;123°]</w:t>
      </w:r>
    </w:p>
    <w:p w:rsidR="00B63F5E" w:rsidRDefault="00B63F5E" w:rsidP="0081648F">
      <w:pPr>
        <w:ind w:left="7789"/>
      </w:pPr>
    </w:p>
    <w:p w:rsidR="00C774F0" w:rsidRDefault="0081648F" w:rsidP="0081648F">
      <w:pPr>
        <w:ind w:left="709" w:hanging="425"/>
      </w:pPr>
      <w:r>
        <w:t xml:space="preserve">14.  </w:t>
      </w:r>
      <w:r w:rsidR="00C774F0">
        <w:t xml:space="preserve"> Určete poloměry </w:t>
      </w:r>
      <w:r w:rsidR="00C774F0">
        <w:rPr>
          <w:position w:val="-10"/>
        </w:rPr>
        <w:object w:dxaOrig="540" w:dyaOrig="360">
          <v:shape id="_x0000_i1665" type="#_x0000_t75" style="width:27.15pt;height:18.35pt" o:ole="" fillcolor="window">
            <v:imagedata r:id="rId47" o:title=""/>
          </v:shape>
          <o:OLEObject Type="Embed" ProgID="Equation.3" ShapeID="_x0000_i1665" DrawAspect="Content" ObjectID="_1454612602" r:id="rId48"/>
        </w:object>
      </w:r>
      <w:r w:rsidR="00C774F0">
        <w:t xml:space="preserve"> dvou soustředných kružnic, jestliže jsou v poměru 5:9 a šířka mezikruží je 12cm. </w:t>
      </w:r>
      <w:r>
        <w:tab/>
      </w:r>
      <w:r>
        <w:tab/>
      </w:r>
      <w:r>
        <w:tab/>
      </w:r>
      <w:r>
        <w:tab/>
      </w:r>
      <w:r>
        <w:tab/>
      </w:r>
      <w:r>
        <w:tab/>
      </w:r>
      <w:r>
        <w:tab/>
      </w:r>
      <w:r>
        <w:tab/>
      </w:r>
      <w:r>
        <w:tab/>
      </w:r>
      <w:r>
        <w:tab/>
      </w:r>
      <w:r>
        <w:tab/>
        <w:t xml:space="preserve">       </w:t>
      </w:r>
      <w:r w:rsidR="00C774F0">
        <w:t>[15cm; 27cm ]</w:t>
      </w:r>
    </w:p>
    <w:p w:rsidR="00B63F5E" w:rsidRDefault="00B63F5E" w:rsidP="0081648F">
      <w:pPr>
        <w:ind w:left="709" w:hanging="425"/>
      </w:pPr>
    </w:p>
    <w:p w:rsidR="00C774F0" w:rsidRDefault="0081648F" w:rsidP="0081648F">
      <w:pPr>
        <w:ind w:left="709" w:hanging="425"/>
      </w:pPr>
      <w:r>
        <w:t xml:space="preserve">15. </w:t>
      </w:r>
      <w:r w:rsidR="00C774F0">
        <w:t xml:space="preserve"> Vypočtěte velikost vnitřních úhlů v trojúhelníku, který dostanete, spojíte-li na ciferníku hodinek </w:t>
      </w:r>
      <w:proofErr w:type="gramStart"/>
      <w:r w:rsidR="00C774F0">
        <w:t>body  vyznačující</w:t>
      </w:r>
      <w:proofErr w:type="gramEnd"/>
      <w:r w:rsidR="00C774F0">
        <w:t xml:space="preserve"> 1; 5 a 8 hod. </w:t>
      </w:r>
      <w:r>
        <w:tab/>
      </w:r>
      <w:r>
        <w:tab/>
      </w:r>
      <w:r>
        <w:tab/>
      </w:r>
      <w:r>
        <w:tab/>
      </w:r>
      <w:r>
        <w:tab/>
      </w:r>
      <w:r>
        <w:tab/>
      </w:r>
      <w:r>
        <w:tab/>
        <w:t xml:space="preserve">       </w:t>
      </w:r>
      <w:r w:rsidR="00C774F0">
        <w:t>[45°;75°;60° ]</w:t>
      </w:r>
    </w:p>
    <w:p w:rsidR="00B63F5E" w:rsidRDefault="00B63F5E" w:rsidP="0081648F">
      <w:pPr>
        <w:ind w:left="709" w:hanging="425"/>
      </w:pPr>
    </w:p>
    <w:p w:rsidR="0081648F" w:rsidRDefault="0081648F" w:rsidP="0081648F">
      <w:pPr>
        <w:ind w:left="709" w:hanging="425"/>
      </w:pPr>
      <w:r>
        <w:t xml:space="preserve">16.   Ve čtyřúhelníku ABCD, jehož vrcholy leží na dané kružnici, je </w:t>
      </w:r>
      <w:r>
        <w:rPr>
          <w:position w:val="-14"/>
        </w:rPr>
        <w:object w:dxaOrig="2340" w:dyaOrig="400">
          <v:shape id="_x0000_i1688" type="#_x0000_t75" style="width:116.85pt;height:19.7pt" o:ole="" fillcolor="window">
            <v:imagedata r:id="rId49" o:title=""/>
          </v:shape>
          <o:OLEObject Type="Embed" ProgID="Equation.3" ShapeID="_x0000_i1688" DrawAspect="Content" ObjectID="_1454612603" r:id="rId50"/>
        </w:object>
      </w:r>
      <w:r>
        <w:t xml:space="preserve"> Vypočtěte velikosti zbývajících vnitřních úhlů.</w:t>
      </w:r>
    </w:p>
    <w:p w:rsidR="0081648F" w:rsidRDefault="0081648F" w:rsidP="0081648F">
      <w:pPr>
        <w:ind w:left="8496" w:firstLine="708"/>
      </w:pPr>
      <w:r>
        <w:t xml:space="preserve">[ 122°;46°]  </w:t>
      </w:r>
    </w:p>
    <w:p w:rsidR="00B63F5E" w:rsidRDefault="00B63F5E" w:rsidP="0081648F">
      <w:pPr>
        <w:ind w:left="8496" w:firstLine="708"/>
      </w:pPr>
    </w:p>
    <w:p w:rsidR="00B63F5E" w:rsidRDefault="00B63F5E" w:rsidP="00B63F5E">
      <w:pPr>
        <w:ind w:left="709" w:hanging="425"/>
      </w:pPr>
      <w:r>
        <w:t xml:space="preserve">17. </w:t>
      </w:r>
      <w:r w:rsidR="0081648F">
        <w:t xml:space="preserve"> Na vrcholu kopce stojí rozhledna 35m vysoká. Patu i vrchol vidíme z určitého místa v údolí pod výškovými úhly o velikosti </w:t>
      </w:r>
      <w:r w:rsidR="0081648F">
        <w:rPr>
          <w:position w:val="-10"/>
        </w:rPr>
        <w:object w:dxaOrig="1660" w:dyaOrig="320">
          <v:shape id="_x0000_i1703" type="#_x0000_t75" style="width:82.85pt;height:16.3pt" o:ole="" fillcolor="window">
            <v:imagedata r:id="rId51" o:title=""/>
          </v:shape>
          <o:OLEObject Type="Embed" ProgID="Equation.3" ShapeID="_x0000_i1703" DrawAspect="Content" ObjectID="_1454612604" r:id="rId52"/>
        </w:object>
      </w:r>
      <w:r w:rsidR="0081648F">
        <w:t>. Jak vysoko je vrchol kopce nad rovinou</w:t>
      </w:r>
      <w:r>
        <w:t xml:space="preserve"> </w:t>
      </w:r>
      <w:r w:rsidR="0081648F">
        <w:t>pozorovacího místa?</w:t>
      </w:r>
      <w:r>
        <w:tab/>
      </w:r>
      <w:r>
        <w:tab/>
      </w:r>
      <w:r>
        <w:tab/>
      </w:r>
      <w:r>
        <w:tab/>
      </w:r>
      <w:r>
        <w:tab/>
      </w:r>
      <w:r>
        <w:tab/>
      </w:r>
      <w:r>
        <w:tab/>
      </w:r>
      <w:r>
        <w:tab/>
      </w:r>
      <w:r>
        <w:tab/>
      </w:r>
      <w:r>
        <w:tab/>
        <w:t xml:space="preserve">     </w:t>
      </w:r>
      <w:r w:rsidR="0081648F">
        <w:t xml:space="preserve"> [269m] </w:t>
      </w:r>
    </w:p>
    <w:p w:rsidR="0081648F" w:rsidRDefault="0081648F" w:rsidP="00B63F5E">
      <w:pPr>
        <w:ind w:left="709" w:hanging="425"/>
      </w:pPr>
      <w:r>
        <w:t xml:space="preserve"> </w:t>
      </w:r>
    </w:p>
    <w:p w:rsidR="0081648F" w:rsidRDefault="00B63F5E" w:rsidP="00B63F5E">
      <w:pPr>
        <w:ind w:left="709" w:hanging="425"/>
      </w:pPr>
      <w:r>
        <w:t xml:space="preserve">18.  </w:t>
      </w:r>
      <w:r w:rsidR="0081648F">
        <w:t xml:space="preserve"> V jakém zorném úhlu se jeví předmět 70m dlouhý pozorovateli, který je od jeho jednoho konce vzdálen 50m a od druhého konce 80m. </w:t>
      </w:r>
      <w:r>
        <w:tab/>
      </w:r>
      <w:r>
        <w:tab/>
      </w:r>
      <w:r>
        <w:tab/>
      </w:r>
      <w:r>
        <w:tab/>
      </w:r>
      <w:r>
        <w:tab/>
      </w:r>
      <w:r>
        <w:tab/>
      </w:r>
      <w:r>
        <w:tab/>
        <w:t xml:space="preserve">        </w:t>
      </w:r>
      <w:r w:rsidR="0081648F">
        <w:t>[ 60° ]</w:t>
      </w:r>
    </w:p>
    <w:p w:rsidR="00B63F5E" w:rsidRDefault="00B63F5E" w:rsidP="00B63F5E">
      <w:pPr>
        <w:ind w:left="709" w:hanging="425"/>
      </w:pPr>
    </w:p>
    <w:p w:rsidR="0081648F" w:rsidRDefault="00B63F5E" w:rsidP="00B63F5E">
      <w:pPr>
        <w:ind w:left="709" w:hanging="425"/>
      </w:pPr>
      <w:r>
        <w:t xml:space="preserve">19.  </w:t>
      </w:r>
      <w:r w:rsidR="0081648F">
        <w:t xml:space="preserve"> Kruhový reflektor vrhá světelný kužel s vrcholovým úhlem o velikosti 36° a je zavěšen ve výšce 25m na stožáru tak, že osa světelného kužele svírá s osou stožáru úhel o velikosti 42°. Jakou největší délku osvětlí reflektor na vodorovné rovině?</w:t>
      </w:r>
      <w:r>
        <w:tab/>
      </w:r>
      <w:r>
        <w:tab/>
      </w:r>
      <w:r>
        <w:tab/>
      </w:r>
      <w:r>
        <w:tab/>
      </w:r>
      <w:r>
        <w:tab/>
        <w:t xml:space="preserve">   </w:t>
      </w:r>
      <w:r w:rsidR="0081648F">
        <w:t>[32,17m]</w:t>
      </w:r>
    </w:p>
    <w:p w:rsidR="00B63F5E" w:rsidRDefault="00B63F5E" w:rsidP="00B63F5E">
      <w:pPr>
        <w:ind w:left="709" w:hanging="425"/>
      </w:pPr>
    </w:p>
    <w:p w:rsidR="0081648F" w:rsidRDefault="00B63F5E" w:rsidP="00B63F5E">
      <w:pPr>
        <w:ind w:left="709" w:hanging="425"/>
      </w:pPr>
      <w:r>
        <w:t xml:space="preserve">20.  </w:t>
      </w:r>
      <w:r w:rsidR="0081648F">
        <w:t xml:space="preserve"> Vypočtěte výšku stožáru, jehož patu vidíme v hloubkovém úhlu o velikosti 11°23´ a vrchol ve výškovém úhlu o velikosti 28°57´. Stožár je pozorován z jednoho místa 10m nad úrovní paty stožáru.</w:t>
      </w:r>
      <w:r>
        <w:tab/>
      </w:r>
      <w:r>
        <w:tab/>
      </w:r>
      <w:r>
        <w:tab/>
      </w:r>
      <w:r>
        <w:tab/>
      </w:r>
      <w:r>
        <w:tab/>
      </w:r>
      <w:r>
        <w:tab/>
      </w:r>
      <w:r>
        <w:tab/>
      </w:r>
      <w:r>
        <w:tab/>
      </w:r>
      <w:r>
        <w:tab/>
      </w:r>
      <w:r>
        <w:tab/>
      </w:r>
      <w:r>
        <w:tab/>
        <w:t xml:space="preserve">     </w:t>
      </w:r>
      <w:r w:rsidR="0081648F">
        <w:t xml:space="preserve">[37,5m]  </w:t>
      </w:r>
    </w:p>
    <w:p w:rsidR="00B63F5E" w:rsidRDefault="00B63F5E" w:rsidP="00B63F5E">
      <w:pPr>
        <w:ind w:left="709" w:hanging="425"/>
      </w:pPr>
    </w:p>
    <w:p w:rsidR="0081648F" w:rsidRDefault="00B63F5E" w:rsidP="00B63F5E">
      <w:pPr>
        <w:ind w:left="709" w:hanging="425"/>
      </w:pPr>
      <w:r>
        <w:t xml:space="preserve">21.  </w:t>
      </w:r>
      <w:r w:rsidR="0081648F">
        <w:t xml:space="preserve"> Na kruhovém hodinovém ciferníku o poloměru 10cm spojíme krajní body ciferníku, vyznačující </w:t>
      </w:r>
      <w:proofErr w:type="gramStart"/>
      <w:r w:rsidR="0081648F">
        <w:t>časy  3;</w:t>
      </w:r>
      <w:proofErr w:type="gramEnd"/>
      <w:r w:rsidR="0081648F">
        <w:t xml:space="preserve"> 8 a 12 hodin. Jaká je plocha takto vzniklého trojúhelníku?</w:t>
      </w:r>
      <w:r w:rsidR="0081648F" w:rsidRPr="00F449C0">
        <w:t xml:space="preserve"> </w:t>
      </w:r>
      <w:r>
        <w:tab/>
      </w:r>
      <w:r>
        <w:tab/>
      </w:r>
      <w:r>
        <w:tab/>
      </w:r>
      <w:r w:rsidR="0081648F">
        <w:t>[118,3cm</w:t>
      </w:r>
      <w:r w:rsidR="0081648F">
        <w:rPr>
          <w:vertAlign w:val="superscript"/>
        </w:rPr>
        <w:t>2</w:t>
      </w:r>
      <w:r w:rsidR="0081648F">
        <w:rPr>
          <w:b/>
        </w:rPr>
        <w:t xml:space="preserve"> ]</w:t>
      </w:r>
    </w:p>
    <w:p w:rsidR="0081648F" w:rsidRDefault="0081648F" w:rsidP="0081648F">
      <w:pPr>
        <w:ind w:left="709" w:hanging="425"/>
      </w:pPr>
    </w:p>
    <w:p w:rsidR="00C774F0" w:rsidRDefault="00C774F0" w:rsidP="0051473C">
      <w:pPr>
        <w:ind w:left="709" w:hanging="425"/>
      </w:pPr>
    </w:p>
    <w:p w:rsidR="00C774F0" w:rsidRDefault="00C774F0" w:rsidP="00C774F0">
      <w:pPr>
        <w:pStyle w:val="Nadpis1"/>
      </w:pPr>
      <w:r>
        <w:t>Obvody a obsahy rovinných obrazců</w:t>
      </w:r>
    </w:p>
    <w:p w:rsidR="0064313A" w:rsidRPr="0064313A" w:rsidRDefault="0064313A" w:rsidP="0064313A"/>
    <w:p w:rsidR="0081648F" w:rsidRDefault="00B63F5E" w:rsidP="00B63F5E">
      <w:pPr>
        <w:ind w:left="709" w:hanging="425"/>
      </w:pPr>
      <w:r>
        <w:t xml:space="preserve">1.  </w:t>
      </w:r>
      <w:r w:rsidR="0081648F">
        <w:t xml:space="preserve"> Obsahy </w:t>
      </w:r>
      <w:r w:rsidR="0081648F">
        <w:rPr>
          <w:position w:val="-10"/>
        </w:rPr>
        <w:object w:dxaOrig="600" w:dyaOrig="340">
          <v:shape id="_x0000_i1695" type="#_x0000_t75" style="width:29.9pt;height:17pt" o:ole="" fillcolor="window">
            <v:imagedata r:id="rId53" o:title=""/>
          </v:shape>
          <o:OLEObject Type="Embed" ProgID="Equation.3" ShapeID="_x0000_i1695" DrawAspect="Content" ObjectID="_1454612605" r:id="rId54"/>
        </w:object>
      </w:r>
      <w:r w:rsidR="0081648F">
        <w:t xml:space="preserve"> dvou čtverců jsou v poměru 16:25. V jakém poměru jsou jejich obvody?</w:t>
      </w:r>
      <w:r>
        <w:tab/>
      </w:r>
      <w:r>
        <w:tab/>
      </w:r>
      <w:r>
        <w:tab/>
      </w:r>
      <w:r>
        <w:tab/>
      </w:r>
      <w:r>
        <w:tab/>
      </w:r>
      <w:r>
        <w:tab/>
      </w:r>
      <w:r>
        <w:tab/>
      </w:r>
      <w:r>
        <w:tab/>
      </w:r>
      <w:r>
        <w:tab/>
      </w:r>
      <w:r>
        <w:tab/>
      </w:r>
      <w:r>
        <w:tab/>
      </w:r>
      <w:r>
        <w:tab/>
      </w:r>
      <w:r>
        <w:tab/>
      </w:r>
      <w:r>
        <w:tab/>
        <w:t xml:space="preserve">         </w:t>
      </w:r>
      <w:r w:rsidR="0081648F">
        <w:t xml:space="preserve">[4:5]  </w:t>
      </w:r>
    </w:p>
    <w:p w:rsidR="00B63F5E" w:rsidRPr="0081648F" w:rsidRDefault="00B63F5E" w:rsidP="00B63F5E">
      <w:pPr>
        <w:ind w:left="709" w:hanging="425"/>
      </w:pPr>
    </w:p>
    <w:p w:rsidR="00BF12B7" w:rsidRDefault="00B63F5E" w:rsidP="00B63F5E">
      <w:pPr>
        <w:tabs>
          <w:tab w:val="left" w:pos="2127"/>
        </w:tabs>
        <w:ind w:left="709" w:hanging="425"/>
      </w:pPr>
      <w:r>
        <w:rPr>
          <w:sz w:val="22"/>
        </w:rPr>
        <w:t>2.</w:t>
      </w:r>
      <w:r w:rsidR="0051473C">
        <w:rPr>
          <w:sz w:val="22"/>
        </w:rPr>
        <w:t xml:space="preserve">   </w:t>
      </w:r>
      <w:r w:rsidR="00BF12B7" w:rsidRPr="00A420EF">
        <w:t xml:space="preserve">Obdélník </w:t>
      </w:r>
      <w:r w:rsidR="00BF12B7" w:rsidRPr="00A420EF">
        <w:rPr>
          <w:i/>
        </w:rPr>
        <w:t>ABCD</w:t>
      </w:r>
      <w:r w:rsidR="00BF12B7" w:rsidRPr="00A420EF">
        <w:t xml:space="preserve"> má úhlopříčku délky </w:t>
      </w:r>
      <w:smartTag w:uri="urn:schemas-microsoft-com:office:smarttags" w:element="metricconverter">
        <w:smartTagPr>
          <w:attr w:name="ProductID" w:val="6 cm"/>
        </w:smartTagPr>
        <w:r w:rsidR="00BF12B7" w:rsidRPr="00A420EF">
          <w:t>6 cm</w:t>
        </w:r>
      </w:smartTag>
      <w:r w:rsidR="00BF12B7" w:rsidRPr="00A420EF">
        <w:t xml:space="preserve"> a odchylku úhlopříček 60°. Vypočtěte obsah obdélníku.</w:t>
      </w:r>
      <w:r w:rsidR="00BF12B7">
        <w:t xml:space="preserve"> </w:t>
      </w:r>
      <w:r w:rsidR="00BF12B7" w:rsidRPr="00A420EF">
        <w:t xml:space="preserve"> </w:t>
      </w:r>
      <w:r w:rsidR="0051473C">
        <w:tab/>
      </w:r>
      <w:r w:rsidR="0051473C">
        <w:tab/>
      </w:r>
      <w:r w:rsidR="0051473C">
        <w:tab/>
      </w:r>
      <w:r w:rsidR="00BF12B7" w:rsidRPr="00A420EF">
        <w:t xml:space="preserve">                                                                                      </w:t>
      </w:r>
      <w:r w:rsidR="00BF12B7">
        <w:t xml:space="preserve">         </w:t>
      </w:r>
      <w:r w:rsidR="00BF12B7" w:rsidRPr="00A420EF">
        <w:rPr>
          <w:position w:val="-10"/>
        </w:rPr>
        <w:object w:dxaOrig="980" w:dyaOrig="360">
          <v:shape id="_x0000_i1490" type="#_x0000_t75" style="width:48.9pt;height:18.35pt" o:ole="">
            <v:imagedata r:id="rId55" o:title=""/>
          </v:shape>
          <o:OLEObject Type="Embed" ProgID="Equation.3" ShapeID="_x0000_i1490" DrawAspect="Content" ObjectID="_1454612606" r:id="rId56"/>
        </w:object>
      </w:r>
    </w:p>
    <w:p w:rsidR="00B63F5E" w:rsidRDefault="00B63F5E" w:rsidP="00B63F5E">
      <w:pPr>
        <w:tabs>
          <w:tab w:val="left" w:pos="2127"/>
        </w:tabs>
        <w:ind w:left="709" w:hanging="425"/>
      </w:pPr>
    </w:p>
    <w:p w:rsidR="0081648F" w:rsidRDefault="00B63F5E" w:rsidP="00B63F5E">
      <w:pPr>
        <w:ind w:left="709" w:hanging="425"/>
      </w:pPr>
      <w:r>
        <w:t xml:space="preserve">3.  </w:t>
      </w:r>
      <w:r w:rsidR="0081648F">
        <w:t xml:space="preserve"> Určete délku stran obdélníku, je-li jeho obvod 38cm a obsah 84cm</w:t>
      </w:r>
      <w:r w:rsidR="0081648F">
        <w:rPr>
          <w:vertAlign w:val="superscript"/>
        </w:rPr>
        <w:t>2</w:t>
      </w:r>
      <w:r w:rsidR="0081648F">
        <w:t>.</w:t>
      </w:r>
    </w:p>
    <w:p w:rsidR="0081648F" w:rsidRDefault="00B63F5E" w:rsidP="00B63F5E">
      <w:pPr>
        <w:ind w:left="8497"/>
      </w:pPr>
      <w:r>
        <w:t xml:space="preserve">       </w:t>
      </w:r>
      <w:r w:rsidR="0081648F">
        <w:t>[ 7cm; 12cm]</w:t>
      </w:r>
    </w:p>
    <w:p w:rsidR="0081648F" w:rsidRDefault="0081648F" w:rsidP="00B63F5E">
      <w:pPr>
        <w:tabs>
          <w:tab w:val="left" w:pos="2127"/>
        </w:tabs>
        <w:ind w:left="709" w:hanging="425"/>
      </w:pPr>
    </w:p>
    <w:p w:rsidR="0081648F" w:rsidRDefault="00B63F5E" w:rsidP="00B63F5E">
      <w:pPr>
        <w:ind w:left="709" w:hanging="425"/>
      </w:pPr>
      <w:r>
        <w:lastRenderedPageBreak/>
        <w:t xml:space="preserve">4. </w:t>
      </w:r>
      <w:r w:rsidR="0081648F">
        <w:t xml:space="preserve">   Určete délku stran obdélníku, je-li jeho obvod 38cm a obsah 84cm</w:t>
      </w:r>
      <w:r w:rsidR="0081648F">
        <w:rPr>
          <w:vertAlign w:val="superscript"/>
        </w:rPr>
        <w:t>2</w:t>
      </w:r>
      <w:r w:rsidR="0081648F">
        <w:t xml:space="preserve">.                 </w:t>
      </w:r>
      <w:r w:rsidR="0064313A">
        <w:tab/>
      </w:r>
      <w:r w:rsidR="0064313A">
        <w:tab/>
      </w:r>
      <w:r w:rsidR="0064313A">
        <w:tab/>
      </w:r>
      <w:r w:rsidR="0064313A">
        <w:tab/>
      </w:r>
      <w:r w:rsidR="0064313A">
        <w:tab/>
      </w:r>
      <w:r w:rsidR="0064313A">
        <w:tab/>
      </w:r>
      <w:r w:rsidR="0064313A">
        <w:tab/>
      </w:r>
      <w:r w:rsidR="0064313A">
        <w:tab/>
      </w:r>
      <w:r w:rsidR="0064313A">
        <w:tab/>
      </w:r>
      <w:r w:rsidR="0064313A">
        <w:tab/>
      </w:r>
      <w:r w:rsidR="0064313A">
        <w:tab/>
      </w:r>
      <w:r w:rsidR="0064313A">
        <w:tab/>
      </w:r>
      <w:r w:rsidR="0064313A">
        <w:tab/>
        <w:t xml:space="preserve">       </w:t>
      </w:r>
      <w:r w:rsidR="0081648F">
        <w:t xml:space="preserve">               </w:t>
      </w:r>
      <w:r w:rsidR="0081648F" w:rsidRPr="00A420EF">
        <w:rPr>
          <w:position w:val="-10"/>
        </w:rPr>
        <w:object w:dxaOrig="1219" w:dyaOrig="340">
          <v:shape id="_x0000_i1691" type="#_x0000_t75" style="width:61.15pt;height:17pt" o:ole="">
            <v:imagedata r:id="rId57" o:title=""/>
          </v:shape>
          <o:OLEObject Type="Embed" ProgID="Equation.3" ShapeID="_x0000_i1691" DrawAspect="Content" ObjectID="_1454612607" r:id="rId58"/>
        </w:object>
      </w:r>
    </w:p>
    <w:p w:rsidR="0064313A" w:rsidRDefault="0064313A" w:rsidP="00B63F5E">
      <w:pPr>
        <w:ind w:left="709" w:hanging="425"/>
      </w:pPr>
    </w:p>
    <w:p w:rsidR="0081648F" w:rsidRDefault="0064313A" w:rsidP="0081648F">
      <w:pPr>
        <w:pStyle w:val="Zkladntextodsazen"/>
        <w:ind w:hanging="425"/>
        <w:jc w:val="both"/>
      </w:pPr>
      <w:r>
        <w:t xml:space="preserve">5. </w:t>
      </w:r>
      <w:r w:rsidR="0081648F">
        <w:t xml:space="preserve">   Podlaha má tvar obdélníku o délce 4,82m a šířce 3,56m. Do místnosti vedou dvoje dveře, každé o šířce 90cm. Podél stěn s </w:t>
      </w:r>
      <w:proofErr w:type="spellStart"/>
      <w:r w:rsidR="0081648F">
        <w:t>vyjímkou</w:t>
      </w:r>
      <w:proofErr w:type="spellEnd"/>
      <w:r w:rsidR="0081648F">
        <w:t xml:space="preserve"> dveří se položí obvodová podlažní lišta. Vypočtěte délku lišty a obsah podlahy.</w:t>
      </w:r>
      <w:r w:rsidR="0081648F">
        <w:tab/>
      </w:r>
      <w:r w:rsidR="0081648F">
        <w:tab/>
      </w:r>
      <w:r w:rsidR="0081648F">
        <w:tab/>
      </w:r>
      <w:r w:rsidR="0081648F">
        <w:tab/>
      </w:r>
      <w:r w:rsidR="0081648F">
        <w:tab/>
      </w:r>
      <w:r w:rsidR="0081648F">
        <w:tab/>
      </w:r>
      <w:r w:rsidR="0081648F">
        <w:tab/>
      </w:r>
      <w:r w:rsidR="0081648F">
        <w:tab/>
        <w:t xml:space="preserve">        [14,96m; 17,16 m</w:t>
      </w:r>
      <w:r w:rsidR="0081648F">
        <w:rPr>
          <w:vertAlign w:val="superscript"/>
        </w:rPr>
        <w:t>2</w:t>
      </w:r>
      <w:r w:rsidR="0081648F">
        <w:t>]</w:t>
      </w:r>
    </w:p>
    <w:p w:rsidR="0081648F" w:rsidRDefault="0081648F" w:rsidP="0081648F">
      <w:pPr>
        <w:ind w:left="709" w:hanging="425"/>
      </w:pPr>
    </w:p>
    <w:p w:rsidR="0081648F" w:rsidRDefault="0064313A" w:rsidP="0081648F">
      <w:pPr>
        <w:pStyle w:val="Zkladntextodsazen"/>
        <w:ind w:hanging="425"/>
        <w:jc w:val="both"/>
      </w:pPr>
      <w:r>
        <w:t>6</w:t>
      </w:r>
      <w:r w:rsidR="0081648F">
        <w:t>.  Pozemek tvaru obdélníku o rozměrech 11,5m a 9m chceme oplotit</w:t>
      </w:r>
      <w:r>
        <w:t xml:space="preserve">. Kolik metrů pletiva budeme </w:t>
      </w:r>
      <w:r w:rsidR="0081648F">
        <w:t xml:space="preserve">potřebovat, počítáme-li 6,5m na bránu (vjezd)? </w:t>
      </w:r>
      <w:r w:rsidR="0081648F">
        <w:tab/>
      </w:r>
      <w:r w:rsidR="0081648F">
        <w:tab/>
      </w:r>
      <w:r w:rsidR="0081648F">
        <w:tab/>
      </w:r>
      <w:r>
        <w:t xml:space="preserve">          </w:t>
      </w:r>
      <w:r w:rsidR="0081648F">
        <w:t>[Připočtěte 7% na ztráty.]</w:t>
      </w:r>
    </w:p>
    <w:p w:rsidR="0064313A" w:rsidRDefault="0064313A" w:rsidP="0081648F">
      <w:pPr>
        <w:pStyle w:val="Zkladntextodsazen"/>
        <w:ind w:hanging="425"/>
        <w:jc w:val="both"/>
      </w:pPr>
    </w:p>
    <w:p w:rsidR="0081648F" w:rsidRDefault="0064313A" w:rsidP="0081648F">
      <w:pPr>
        <w:pStyle w:val="Zkladntextodsazen2"/>
        <w:ind w:left="709" w:hanging="425"/>
        <w:jc w:val="both"/>
      </w:pPr>
      <w:r>
        <w:t>7</w:t>
      </w:r>
      <w:r w:rsidR="0081648F">
        <w:t xml:space="preserve">.   Na jeden čtverečný </w:t>
      </w:r>
      <w:proofErr w:type="gramStart"/>
      <w:r w:rsidR="0081648F">
        <w:t>metr  střechy</w:t>
      </w:r>
      <w:proofErr w:type="gramEnd"/>
      <w:r w:rsidR="0081648F">
        <w:t xml:space="preserve"> je potřeba 26 ražených tašek. </w:t>
      </w:r>
    </w:p>
    <w:p w:rsidR="0081648F" w:rsidRDefault="0081648F" w:rsidP="0081648F">
      <w:pPr>
        <w:pStyle w:val="Zkladntextodsazen2"/>
        <w:ind w:left="709" w:firstLine="142"/>
        <w:jc w:val="both"/>
      </w:pPr>
      <w:r>
        <w:t xml:space="preserve">a) Kolik tašek bude potřeba na střechu tvořenou dvěma stejnými obdélníky o rozměrech 8m a 3m? </w:t>
      </w:r>
    </w:p>
    <w:p w:rsidR="0081648F" w:rsidRDefault="0081648F" w:rsidP="0081648F">
      <w:pPr>
        <w:pStyle w:val="Zkladntextodsazen2"/>
        <w:ind w:left="1134" w:hanging="283"/>
        <w:jc w:val="both"/>
      </w:pPr>
      <w:r>
        <w:t xml:space="preserve">b) Kolik tašek bude potřeba na střechu tvořenou čtyřmi shodnými rovnoramennými trojúhelníky o základně délky 4m a výšce 2,7m? (odpad zanedbejte)  </w:t>
      </w:r>
    </w:p>
    <w:p w:rsidR="0081648F" w:rsidRDefault="0081648F" w:rsidP="0081648F">
      <w:pPr>
        <w:pStyle w:val="Zkladntextodsazen2"/>
        <w:ind w:left="1134" w:hanging="283"/>
        <w:jc w:val="both"/>
      </w:pPr>
      <w:r>
        <w:t>c) Kolik tašek se musí koupit v případě b), počítá-li se s </w:t>
      </w:r>
      <w:proofErr w:type="gramStart"/>
      <w:r>
        <w:t>13%</w:t>
      </w:r>
      <w:proofErr w:type="gramEnd"/>
      <w:r>
        <w:t xml:space="preserve"> odpadu?</w:t>
      </w:r>
      <w:r>
        <w:tab/>
      </w:r>
      <w:r>
        <w:tab/>
      </w:r>
      <w:r>
        <w:tab/>
      </w:r>
      <w:r>
        <w:tab/>
      </w:r>
      <w:r>
        <w:tab/>
      </w:r>
      <w:r>
        <w:tab/>
      </w:r>
      <w:r>
        <w:tab/>
      </w:r>
      <w:r>
        <w:tab/>
      </w:r>
      <w:r>
        <w:tab/>
      </w:r>
      <w:r>
        <w:tab/>
      </w:r>
      <w:r>
        <w:tab/>
      </w:r>
      <w:r>
        <w:tab/>
        <w:t xml:space="preserve">         [1248 tašek; 562 tašek; 636 tašek]</w:t>
      </w:r>
    </w:p>
    <w:p w:rsidR="0064313A" w:rsidRDefault="0064313A" w:rsidP="0081648F">
      <w:pPr>
        <w:pStyle w:val="Zkladntextodsazen2"/>
        <w:ind w:left="1134" w:hanging="283"/>
        <w:jc w:val="both"/>
      </w:pPr>
    </w:p>
    <w:p w:rsidR="0081648F" w:rsidRDefault="0064313A" w:rsidP="0081648F">
      <w:pPr>
        <w:pStyle w:val="Zkladntextodsazen2"/>
        <w:ind w:left="709" w:hanging="425"/>
        <w:jc w:val="both"/>
      </w:pPr>
      <w:r>
        <w:t>8</w:t>
      </w:r>
      <w:r w:rsidR="0081648F">
        <w:t xml:space="preserve">.  </w:t>
      </w:r>
      <w:r>
        <w:t xml:space="preserve"> </w:t>
      </w:r>
      <w:r w:rsidR="0081648F">
        <w:t xml:space="preserve">Vypočítejte obsah obdélníku, je-li jeho obvod </w:t>
      </w:r>
      <w:smartTag w:uri="urn:schemas-microsoft-com:office:smarttags" w:element="metricconverter">
        <w:smartTagPr>
          <w:attr w:name="ProductID" w:val="24 a"/>
        </w:smartTagPr>
        <w:r w:rsidR="0081648F">
          <w:t>24 a</w:t>
        </w:r>
      </w:smartTag>
      <w:r w:rsidR="0081648F">
        <w:t xml:space="preserve"> jedna jeho strana má velikost 7,2.  </w:t>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t xml:space="preserve">      [34,56]</w:t>
      </w:r>
    </w:p>
    <w:p w:rsidR="0081648F" w:rsidRDefault="0081648F" w:rsidP="0081648F">
      <w:pPr>
        <w:pStyle w:val="Zkladntextodsazen2"/>
        <w:ind w:left="709" w:hanging="425"/>
        <w:jc w:val="both"/>
      </w:pPr>
    </w:p>
    <w:p w:rsidR="0081648F" w:rsidRDefault="0064313A" w:rsidP="0081648F">
      <w:pPr>
        <w:pStyle w:val="Zkladntextodsazen2"/>
        <w:ind w:left="709" w:hanging="425"/>
        <w:jc w:val="both"/>
      </w:pPr>
      <w:r>
        <w:t>9</w:t>
      </w:r>
      <w:r w:rsidR="0081648F">
        <w:t xml:space="preserve">.  </w:t>
      </w:r>
      <w:r>
        <w:t xml:space="preserve"> </w:t>
      </w:r>
      <w:r w:rsidR="0081648F">
        <w:t>Zahrada má tvar obdélníku a má obvod 130m a obsah 800,25m</w:t>
      </w:r>
      <w:r w:rsidR="0081648F">
        <w:rPr>
          <w:vertAlign w:val="superscript"/>
        </w:rPr>
        <w:t>2</w:t>
      </w:r>
      <w:r w:rsidR="0081648F">
        <w:t>. Vypočítejte rozměry zahrady.</w:t>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t xml:space="preserve">     [48,5m; 16,5m]</w:t>
      </w:r>
    </w:p>
    <w:p w:rsidR="0064313A" w:rsidRDefault="0064313A" w:rsidP="0081648F">
      <w:pPr>
        <w:pStyle w:val="Zkladntextodsazen2"/>
        <w:ind w:left="709" w:hanging="425"/>
        <w:jc w:val="both"/>
      </w:pPr>
    </w:p>
    <w:p w:rsidR="0081648F" w:rsidRDefault="0064313A" w:rsidP="0064313A">
      <w:pPr>
        <w:pStyle w:val="Zkladntextodsazen2"/>
        <w:ind w:left="709" w:hanging="425"/>
        <w:jc w:val="both"/>
      </w:pPr>
      <w:r>
        <w:t>10</w:t>
      </w:r>
      <w:r w:rsidR="0081648F">
        <w:t>.  Pozemek ve tvaru obdélníku má obsah 600m</w:t>
      </w:r>
      <w:r w:rsidR="0081648F">
        <w:rPr>
          <w:vertAlign w:val="superscript"/>
        </w:rPr>
        <w:t>2</w:t>
      </w:r>
      <w:r w:rsidR="0081648F">
        <w:t xml:space="preserve"> a jedna jeho strana je dlouhá 30m. Kolik sloupků potřebujeme k ohrazení pozemku, má-li být vzdálenost mezi sloupky 2,5m?</w:t>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r>
      <w:r w:rsidR="0081648F">
        <w:tab/>
        <w:t xml:space="preserve">          [40 sloupků]</w:t>
      </w:r>
    </w:p>
    <w:p w:rsidR="0081648F" w:rsidRDefault="0081648F" w:rsidP="0081648F">
      <w:pPr>
        <w:pStyle w:val="Zkladntextodsazen"/>
        <w:ind w:hanging="425"/>
        <w:jc w:val="both"/>
      </w:pPr>
    </w:p>
    <w:p w:rsidR="0081648F" w:rsidRDefault="0064313A" w:rsidP="0081648F">
      <w:pPr>
        <w:pStyle w:val="Zkladntextodsazen"/>
        <w:ind w:hanging="425"/>
        <w:jc w:val="both"/>
      </w:pPr>
      <w:r>
        <w:t>11</w:t>
      </w:r>
      <w:r w:rsidR="0081648F">
        <w:t>.  Na osetí 1ha se spotřebuje 180kg osiva. Kolik se spotřebuje na osetí pole tvaru lichoběžníku o základnách 224m a 196m a výšce 126m. (1ha= 10</w:t>
      </w:r>
      <w:r w:rsidR="0081648F">
        <w:rPr>
          <w:vertAlign w:val="superscript"/>
        </w:rPr>
        <w:t>4</w:t>
      </w:r>
      <w:r w:rsidR="0081648F">
        <w:t>m</w:t>
      </w:r>
      <w:r w:rsidR="0081648F">
        <w:rPr>
          <w:vertAlign w:val="superscript"/>
        </w:rPr>
        <w:t>2</w:t>
      </w:r>
      <w:r w:rsidR="0081648F">
        <w:t xml:space="preserve">). </w:t>
      </w:r>
      <w:r w:rsidR="0081648F">
        <w:tab/>
      </w:r>
      <w:r w:rsidR="0081648F">
        <w:tab/>
      </w:r>
      <w:r w:rsidR="0081648F">
        <w:tab/>
      </w:r>
      <w:r w:rsidR="0081648F">
        <w:tab/>
      </w:r>
      <w:r w:rsidR="0081648F">
        <w:tab/>
        <w:t xml:space="preserve">     [476kg</w:t>
      </w:r>
      <w:r w:rsidR="0081648F">
        <w:t>]</w:t>
      </w:r>
    </w:p>
    <w:p w:rsidR="0064313A" w:rsidRDefault="0064313A" w:rsidP="0081648F">
      <w:pPr>
        <w:pStyle w:val="Zkladntextodsazen"/>
        <w:ind w:hanging="425"/>
        <w:jc w:val="both"/>
      </w:pPr>
    </w:p>
    <w:p w:rsidR="0081648F" w:rsidRDefault="0064313A" w:rsidP="0081648F">
      <w:pPr>
        <w:pStyle w:val="Zkladntextodsazen"/>
        <w:ind w:hanging="425"/>
        <w:jc w:val="both"/>
      </w:pPr>
      <w:r>
        <w:t xml:space="preserve">12. </w:t>
      </w:r>
      <w:r w:rsidR="0081648F">
        <w:t>Výška a rovnoběžné strany lichoběžníku mají velikosti v poměru 2:3:5, obsah lichoběžníku je 512cm</w:t>
      </w:r>
      <w:r w:rsidR="0081648F">
        <w:rPr>
          <w:vertAlign w:val="superscript"/>
        </w:rPr>
        <w:t>2</w:t>
      </w:r>
      <w:r w:rsidR="0081648F">
        <w:t>. Určete velikost výšky a velikost rovnoběžných stran (základen)</w:t>
      </w:r>
      <w:r>
        <w:t>.</w:t>
      </w:r>
    </w:p>
    <w:p w:rsidR="0081648F" w:rsidRDefault="0081648F" w:rsidP="0081648F">
      <w:pPr>
        <w:ind w:left="709" w:hanging="425"/>
      </w:pPr>
    </w:p>
    <w:p w:rsidR="0081648F" w:rsidRDefault="0064313A" w:rsidP="0081648F">
      <w:pPr>
        <w:ind w:left="709" w:hanging="425"/>
      </w:pPr>
      <w:r>
        <w:t>13</w:t>
      </w:r>
      <w:r w:rsidR="0081648F">
        <w:t xml:space="preserve">.   V rovnoramenném lichoběžníku jsou základny dlouhé </w:t>
      </w:r>
      <w:smartTag w:uri="urn:schemas-microsoft-com:office:smarttags" w:element="metricconverter">
        <w:smartTagPr>
          <w:attr w:name="ProductID" w:val="20 cm"/>
        </w:smartTagPr>
        <w:r w:rsidR="0081648F">
          <w:t>20 cm</w:t>
        </w:r>
      </w:smartTag>
      <w:r w:rsidR="0081648F">
        <w:t xml:space="preserve"> a </w:t>
      </w:r>
      <w:smartTag w:uri="urn:schemas-microsoft-com:office:smarttags" w:element="metricconverter">
        <w:smartTagPr>
          <w:attr w:name="ProductID" w:val="30 cm"/>
        </w:smartTagPr>
        <w:r w:rsidR="0081648F">
          <w:t>30 cm</w:t>
        </w:r>
      </w:smartTag>
      <w:r w:rsidR="0081648F">
        <w:t xml:space="preserve">. Ramena </w:t>
      </w:r>
      <w:proofErr w:type="gramStart"/>
      <w:r w:rsidR="0081648F">
        <w:t>mají  délky</w:t>
      </w:r>
      <w:proofErr w:type="gramEnd"/>
      <w:r w:rsidR="0081648F">
        <w:t xml:space="preserve"> </w:t>
      </w:r>
      <w:smartTag w:uri="urn:schemas-microsoft-com:office:smarttags" w:element="metricconverter">
        <w:smartTagPr>
          <w:attr w:name="ProductID" w:val="15 cm"/>
        </w:smartTagPr>
        <w:r w:rsidR="0081648F">
          <w:t>15 cm</w:t>
        </w:r>
      </w:smartTag>
      <w:r w:rsidR="0081648F">
        <w:t xml:space="preserve">. Vypočtěte vnitřní úhly a obsah lichoběžníku.                                             </w:t>
      </w:r>
      <w:r w:rsidR="0081648F">
        <w:tab/>
      </w:r>
      <w:r w:rsidR="0081648F">
        <w:tab/>
      </w:r>
      <w:r w:rsidR="0081648F">
        <w:tab/>
      </w:r>
      <w:r w:rsidR="0081648F" w:rsidRPr="00135DE2">
        <w:rPr>
          <w:position w:val="-10"/>
        </w:rPr>
        <w:object w:dxaOrig="1120" w:dyaOrig="360">
          <v:shape id="_x0000_i1693" type="#_x0000_t75" style="width:55.7pt;height:18.35pt" o:ole="">
            <v:imagedata r:id="rId59" o:title=""/>
          </v:shape>
          <o:OLEObject Type="Embed" ProgID="Equation.3" ShapeID="_x0000_i1693" DrawAspect="Content" ObjectID="_1454612608" r:id="rId60"/>
        </w:object>
      </w:r>
    </w:p>
    <w:p w:rsidR="0064313A" w:rsidRDefault="0064313A" w:rsidP="0081648F">
      <w:pPr>
        <w:ind w:left="709" w:hanging="425"/>
      </w:pPr>
    </w:p>
    <w:p w:rsidR="0081648F" w:rsidRDefault="0064313A" w:rsidP="0064313A">
      <w:pPr>
        <w:ind w:left="709" w:hanging="425"/>
      </w:pPr>
      <w:r>
        <w:t>14</w:t>
      </w:r>
      <w:r w:rsidR="0081648F">
        <w:t xml:space="preserve">.   Vypočítejte výšku </w:t>
      </w:r>
      <w:r w:rsidR="0081648F">
        <w:rPr>
          <w:i/>
          <w:iCs/>
        </w:rPr>
        <w:t>v</w:t>
      </w:r>
      <w:r w:rsidR="0081648F">
        <w:t xml:space="preserve"> lichoběžníku ABCD, mají-li základny velikost a=28cm, c=21cm a je-li obsah </w:t>
      </w:r>
      <w:r>
        <w:t xml:space="preserve">   </w:t>
      </w:r>
      <w:r w:rsidR="0081648F">
        <w:t>S=1 764cm</w:t>
      </w:r>
      <w:r w:rsidR="0081648F">
        <w:rPr>
          <w:vertAlign w:val="superscript"/>
        </w:rPr>
        <w:t>2</w:t>
      </w:r>
      <w:r w:rsidR="0081648F">
        <w:t>.</w:t>
      </w:r>
      <w:r w:rsidR="0081648F">
        <w:tab/>
      </w:r>
      <w:r>
        <w:tab/>
      </w:r>
      <w:r>
        <w:tab/>
      </w:r>
      <w:r>
        <w:tab/>
      </w:r>
      <w:r>
        <w:tab/>
      </w:r>
      <w:r>
        <w:tab/>
      </w:r>
      <w:r>
        <w:tab/>
      </w:r>
      <w:r>
        <w:tab/>
      </w:r>
      <w:r>
        <w:tab/>
      </w:r>
      <w:r>
        <w:tab/>
      </w:r>
      <w:r>
        <w:tab/>
        <w:t xml:space="preserve">     [72 cm]</w:t>
      </w:r>
    </w:p>
    <w:p w:rsidR="0064313A" w:rsidRDefault="0064313A" w:rsidP="0064313A">
      <w:pPr>
        <w:ind w:left="709" w:hanging="425"/>
      </w:pPr>
    </w:p>
    <w:p w:rsidR="0081648F" w:rsidRDefault="0064313A" w:rsidP="0064313A">
      <w:pPr>
        <w:ind w:left="709" w:hanging="425"/>
      </w:pPr>
      <w:r>
        <w:t xml:space="preserve">15.  </w:t>
      </w:r>
      <w:r w:rsidR="0081648F">
        <w:t xml:space="preserve"> Určete obsah lichoběžníku, mají-li jeho základny délky a=24cm, c=14cm a ramena  b=12cm, d=9cm.</w:t>
      </w:r>
      <w:r>
        <w:tab/>
      </w:r>
      <w:r>
        <w:tab/>
      </w:r>
      <w:r>
        <w:tab/>
      </w:r>
      <w:r>
        <w:tab/>
      </w:r>
      <w:r>
        <w:tab/>
      </w:r>
      <w:r>
        <w:tab/>
      </w:r>
      <w:r>
        <w:tab/>
      </w:r>
      <w:r>
        <w:tab/>
      </w:r>
      <w:r>
        <w:tab/>
      </w:r>
      <w:r>
        <w:tab/>
        <w:t xml:space="preserve">        </w:t>
      </w:r>
      <w:r w:rsidR="0081648F">
        <w:t xml:space="preserve"> [167,3cm</w:t>
      </w:r>
      <w:r w:rsidR="0081648F">
        <w:rPr>
          <w:vertAlign w:val="superscript"/>
        </w:rPr>
        <w:t>2</w:t>
      </w:r>
      <w:r w:rsidR="0081648F">
        <w:t xml:space="preserve">  ]</w:t>
      </w:r>
    </w:p>
    <w:p w:rsidR="0064313A" w:rsidRDefault="0064313A" w:rsidP="0064313A">
      <w:pPr>
        <w:ind w:left="709" w:hanging="425"/>
      </w:pPr>
    </w:p>
    <w:p w:rsidR="0081648F" w:rsidRDefault="0064313A" w:rsidP="0064313A">
      <w:pPr>
        <w:ind w:left="709" w:hanging="425"/>
      </w:pPr>
      <w:r>
        <w:t>16.</w:t>
      </w:r>
      <w:r w:rsidR="0081648F">
        <w:t xml:space="preserve"> </w:t>
      </w:r>
      <w:r>
        <w:t xml:space="preserve"> </w:t>
      </w:r>
      <w:r w:rsidR="0081648F">
        <w:t xml:space="preserve">Kosočtverec je dán svým obsahem </w:t>
      </w:r>
      <w:r w:rsidR="0081648F">
        <w:rPr>
          <w:position w:val="-6"/>
        </w:rPr>
        <w:object w:dxaOrig="1180" w:dyaOrig="320">
          <v:shape id="_x0000_i1700" type="#_x0000_t75" style="width:59.1pt;height:16.3pt" o:ole="" fillcolor="window">
            <v:imagedata r:id="rId61" o:title=""/>
          </v:shape>
          <o:OLEObject Type="Embed" ProgID="Equation.3" ShapeID="_x0000_i1700" DrawAspect="Content" ObjectID="_1454612609" r:id="rId62"/>
        </w:object>
      </w:r>
      <w:r w:rsidR="0081648F">
        <w:t xml:space="preserve"> a poměrem úhlopříček </w:t>
      </w:r>
      <w:r w:rsidR="0081648F">
        <w:rPr>
          <w:position w:val="-10"/>
        </w:rPr>
        <w:object w:dxaOrig="1140" w:dyaOrig="320">
          <v:shape id="_x0000_i1701" type="#_x0000_t75" style="width:57.05pt;height:16.3pt" o:ole="" fillcolor="window">
            <v:imagedata r:id="rId63" o:title=""/>
          </v:shape>
          <o:OLEObject Type="Embed" ProgID="Equation.3" ShapeID="_x0000_i1701" DrawAspect="Content" ObjectID="_1454612610" r:id="rId64"/>
        </w:object>
      </w:r>
      <w:r w:rsidR="0081648F">
        <w:t>. Vypočtěte</w:t>
      </w:r>
    </w:p>
    <w:p w:rsidR="0081648F" w:rsidRDefault="0081648F" w:rsidP="0064313A">
      <w:pPr>
        <w:ind w:left="709" w:hanging="425"/>
      </w:pPr>
      <w:r>
        <w:t xml:space="preserve">     </w:t>
      </w:r>
      <w:r w:rsidR="0064313A">
        <w:t xml:space="preserve">  </w:t>
      </w:r>
      <w:r>
        <w:t>jeho výšku, délku strany a úhlopříček.</w:t>
      </w:r>
    </w:p>
    <w:p w:rsidR="0081648F" w:rsidRDefault="0081648F" w:rsidP="0064313A">
      <w:pPr>
        <w:ind w:left="709" w:hanging="425"/>
      </w:pPr>
    </w:p>
    <w:p w:rsidR="00117941" w:rsidRDefault="00117941" w:rsidP="0064313A">
      <w:pPr>
        <w:ind w:left="709" w:hanging="425"/>
      </w:pPr>
    </w:p>
    <w:p w:rsidR="00117941" w:rsidRDefault="00117941" w:rsidP="00117941">
      <w:pPr>
        <w:ind w:left="709" w:hanging="425"/>
      </w:pPr>
      <w:r>
        <w:lastRenderedPageBreak/>
        <w:t xml:space="preserve">17.  Velikost výšky a velikosti rovnoběžných stran lichoběžníku jsou v poměru 2 : 3 :5. Jeho obsah je </w:t>
      </w:r>
    </w:p>
    <w:p w:rsidR="00117941" w:rsidRDefault="00117941" w:rsidP="00117941">
      <w:pPr>
        <w:rPr>
          <w:sz w:val="20"/>
        </w:rPr>
      </w:pPr>
      <w:r>
        <w:t xml:space="preserve">             512 </w:t>
      </w:r>
      <w:proofErr w:type="gramStart"/>
      <w:r>
        <w:t>cm</w:t>
      </w:r>
      <w:r>
        <w:rPr>
          <w:position w:val="-4"/>
        </w:rPr>
        <w:object w:dxaOrig="160" w:dyaOrig="300">
          <v:shape id="_x0000_i1727" type="#_x0000_t75" style="width:8.15pt;height:14.95pt" o:ole="" fillcolor="window">
            <v:imagedata r:id="rId65" o:title=""/>
          </v:shape>
          <o:OLEObject Type="Embed" ProgID="Equation.3" ShapeID="_x0000_i1727" DrawAspect="Content" ObjectID="_1454612611" r:id="rId66"/>
        </w:object>
      </w:r>
      <w:r>
        <w:t>.Vypočtěte</w:t>
      </w:r>
      <w:proofErr w:type="gramEnd"/>
      <w:r>
        <w:t xml:space="preserve"> velikost výšky a délky obou základen.                  </w:t>
      </w:r>
      <w:r>
        <w:rPr>
          <w:sz w:val="20"/>
        </w:rPr>
        <w:t>[  v = 16 cm;  a=40 cm;  c=24 cm]</w:t>
      </w:r>
    </w:p>
    <w:p w:rsidR="0064313A" w:rsidRDefault="0064313A" w:rsidP="0064313A">
      <w:pPr>
        <w:ind w:left="709" w:hanging="425"/>
      </w:pPr>
    </w:p>
    <w:p w:rsidR="0081648F" w:rsidRDefault="00117941" w:rsidP="0064313A">
      <w:pPr>
        <w:ind w:left="709" w:hanging="425"/>
      </w:pPr>
      <w:r>
        <w:t>18</w:t>
      </w:r>
      <w:r w:rsidR="0064313A">
        <w:t xml:space="preserve">.  </w:t>
      </w:r>
      <w:r w:rsidR="0081648F">
        <w:t>Vypočtěte délky stran pravoúhlého trojúhelníku ABC s pravým úhlem ve vrcholu C, je-li dáno:</w:t>
      </w:r>
    </w:p>
    <w:p w:rsidR="0081648F" w:rsidRDefault="0081648F" w:rsidP="0064313A">
      <w:pPr>
        <w:ind w:left="709" w:hanging="425"/>
      </w:pPr>
      <w:r>
        <w:t xml:space="preserve">     </w:t>
      </w:r>
      <w:r w:rsidR="0064313A">
        <w:t xml:space="preserve">   </w:t>
      </w:r>
      <w:r>
        <w:rPr>
          <w:position w:val="-12"/>
        </w:rPr>
        <w:object w:dxaOrig="1920" w:dyaOrig="360">
          <v:shape id="_x0000_i1697" type="#_x0000_t75" style="width:95.75pt;height:18.35pt" o:ole="" fillcolor="window">
            <v:imagedata r:id="rId67" o:title=""/>
          </v:shape>
          <o:OLEObject Type="Embed" ProgID="Equation.3" ShapeID="_x0000_i1697" DrawAspect="Content" ObjectID="_1454612612" r:id="rId68"/>
        </w:object>
      </w:r>
      <w:r>
        <w:t>.</w:t>
      </w:r>
      <w:r w:rsidR="0064313A">
        <w:tab/>
      </w:r>
      <w:r w:rsidR="0064313A">
        <w:tab/>
      </w:r>
      <w:r w:rsidR="0064313A">
        <w:tab/>
      </w:r>
      <w:r w:rsidR="0064313A">
        <w:tab/>
      </w:r>
      <w:r w:rsidR="0064313A">
        <w:tab/>
      </w:r>
      <w:r w:rsidR="0064313A">
        <w:tab/>
        <w:t xml:space="preserve">        </w:t>
      </w:r>
      <w:r>
        <w:t>[ a=11,7cm; b=5,46cm;c=12,9cm  ]</w:t>
      </w:r>
    </w:p>
    <w:p w:rsidR="00117941" w:rsidRDefault="00117941" w:rsidP="0064313A">
      <w:pPr>
        <w:ind w:left="709" w:hanging="425"/>
      </w:pPr>
    </w:p>
    <w:p w:rsidR="00117941" w:rsidRDefault="00117941" w:rsidP="00117941">
      <w:pPr>
        <w:ind w:left="709" w:hanging="425"/>
        <w:rPr>
          <w:sz w:val="20"/>
        </w:rPr>
      </w:pPr>
      <w:r>
        <w:t xml:space="preserve">19.   Délka odvěsny pravoúhlého trojúhelníku ABC je rovna 75% délky druhé odvěsny. Určete obvod </w:t>
      </w:r>
      <w:proofErr w:type="gramStart"/>
      <w:r>
        <w:t>tohoto  trojúhelníku</w:t>
      </w:r>
      <w:proofErr w:type="gramEnd"/>
      <w:r>
        <w:t xml:space="preserve">, je-li jeho obsah  </w:t>
      </w:r>
      <w:r>
        <w:rPr>
          <w:position w:val="-6"/>
        </w:rPr>
        <w:object w:dxaOrig="1140" w:dyaOrig="320">
          <v:shape id="_x0000_i1724" type="#_x0000_t75" style="width:57.05pt;height:16.3pt" o:ole="" fillcolor="window">
            <v:imagedata r:id="rId69" o:title=""/>
          </v:shape>
          <o:OLEObject Type="Embed" ProgID="Equation.3" ShapeID="_x0000_i1724" DrawAspect="Content" ObjectID="_1454612613" r:id="rId70"/>
        </w:object>
      </w:r>
      <w:r>
        <w:t xml:space="preserve">                     </w:t>
      </w:r>
      <w:r>
        <w:rPr>
          <w:sz w:val="20"/>
        </w:rPr>
        <w:t>[ 6 cm, 8 cm, 10 cm; o=24 cm.]</w:t>
      </w:r>
    </w:p>
    <w:p w:rsidR="0081648F" w:rsidRDefault="0081648F" w:rsidP="0081648F"/>
    <w:p w:rsidR="0081648F" w:rsidRDefault="00117941" w:rsidP="0064313A">
      <w:pPr>
        <w:ind w:left="709" w:hanging="425"/>
      </w:pPr>
      <w:r>
        <w:t>20</w:t>
      </w:r>
      <w:r w:rsidR="0064313A">
        <w:t xml:space="preserve">.  </w:t>
      </w:r>
      <w:r w:rsidR="0081648F">
        <w:t xml:space="preserve"> Rozhodněte, zda trojúhelník, jehož strany mají délky 5cm, 12cm, 13cm je </w:t>
      </w:r>
      <w:proofErr w:type="gramStart"/>
      <w:r w:rsidR="0081648F">
        <w:t>pravoúhlý.</w:t>
      </w:r>
      <w:r w:rsidR="0064313A">
        <w:t xml:space="preserve">             </w:t>
      </w:r>
      <w:r w:rsidR="0081648F">
        <w:t xml:space="preserve"> [ano</w:t>
      </w:r>
      <w:proofErr w:type="gramEnd"/>
      <w:r w:rsidR="0081648F">
        <w:t xml:space="preserve">]  </w:t>
      </w:r>
    </w:p>
    <w:p w:rsidR="0081648F" w:rsidRDefault="0081648F" w:rsidP="0064313A">
      <w:pPr>
        <w:ind w:left="709" w:hanging="425"/>
      </w:pPr>
    </w:p>
    <w:p w:rsidR="0081648F" w:rsidRDefault="00117941" w:rsidP="0064313A">
      <w:pPr>
        <w:ind w:left="709" w:hanging="425"/>
        <w:jc w:val="both"/>
      </w:pPr>
      <w:r>
        <w:t>21</w:t>
      </w:r>
      <w:r w:rsidR="0081648F">
        <w:t xml:space="preserve">.   Vypočtěte obsah trojúhelníku, vnitřní úhly a výšky troj.ABC, </w:t>
      </w:r>
      <w:proofErr w:type="gramStart"/>
      <w:r w:rsidR="0081648F">
        <w:t>jeli</w:t>
      </w:r>
      <w:proofErr w:type="gramEnd"/>
      <w:r w:rsidR="0081648F">
        <w:t xml:space="preserve"> </w:t>
      </w:r>
      <w:proofErr w:type="gramStart"/>
      <w:r w:rsidR="0081648F">
        <w:t>dáno</w:t>
      </w:r>
      <w:proofErr w:type="gramEnd"/>
      <w:r w:rsidR="0081648F">
        <w:t xml:space="preserve">: a=20; b=65; c=75. </w:t>
      </w:r>
      <w:r w:rsidR="0081648F">
        <w:tab/>
      </w:r>
      <w:r w:rsidR="0081648F">
        <w:tab/>
      </w:r>
      <w:r w:rsidR="0081648F">
        <w:tab/>
      </w:r>
      <w:r w:rsidR="0081648F">
        <w:tab/>
      </w:r>
      <w:r w:rsidR="0081648F">
        <w:tab/>
      </w:r>
      <w:r w:rsidR="0081648F">
        <w:tab/>
      </w:r>
      <w:r w:rsidR="0081648F">
        <w:tab/>
      </w:r>
      <w:r w:rsidR="0081648F">
        <w:tab/>
      </w:r>
      <w:r w:rsidR="0081648F">
        <w:tab/>
        <w:t xml:space="preserve">     [S=600; 14°15´; 53°08´;112°37´;….]</w:t>
      </w:r>
    </w:p>
    <w:p w:rsidR="0081648F" w:rsidRDefault="0081648F" w:rsidP="0064313A">
      <w:pPr>
        <w:ind w:left="709" w:hanging="425"/>
      </w:pPr>
    </w:p>
    <w:p w:rsidR="0081648F" w:rsidRDefault="00117941" w:rsidP="0064313A">
      <w:pPr>
        <w:pStyle w:val="Zkladntextodsazen"/>
        <w:ind w:hanging="425"/>
        <w:jc w:val="both"/>
      </w:pPr>
      <w:r>
        <w:t>22</w:t>
      </w:r>
      <w:r w:rsidR="0081648F">
        <w:t xml:space="preserve">.   Vypočtěte obsah trojúhelníku ABC, je-li a=18; b= 24; </w:t>
      </w:r>
      <w:r w:rsidR="0081648F">
        <w:sym w:font="Symbol" w:char="F067"/>
      </w:r>
      <w:r w:rsidR="0081648F">
        <w:t xml:space="preserve"> = 59</w:t>
      </w:r>
      <w:r w:rsidR="0081648F">
        <w:rPr>
          <w:vertAlign w:val="superscript"/>
        </w:rPr>
        <w:t>0</w:t>
      </w:r>
      <w:r w:rsidR="0081648F">
        <w:t xml:space="preserve">. </w:t>
      </w:r>
      <w:r w:rsidR="0081648F">
        <w:tab/>
      </w:r>
      <w:r w:rsidR="0081648F">
        <w:tab/>
      </w:r>
      <w:r w:rsidR="0081648F">
        <w:tab/>
      </w:r>
      <w:r w:rsidR="0081648F">
        <w:tab/>
        <w:t xml:space="preserve">    [185,15]</w:t>
      </w:r>
    </w:p>
    <w:p w:rsidR="0081648F" w:rsidRPr="00A420EF" w:rsidRDefault="0081648F" w:rsidP="0064313A">
      <w:pPr>
        <w:tabs>
          <w:tab w:val="left" w:pos="2127"/>
        </w:tabs>
        <w:ind w:left="709" w:hanging="425"/>
      </w:pPr>
    </w:p>
    <w:p w:rsidR="00BF12B7" w:rsidRPr="00A420EF" w:rsidRDefault="00117941" w:rsidP="0064313A">
      <w:pPr>
        <w:ind w:left="709" w:hanging="425"/>
      </w:pPr>
      <w:r>
        <w:t>23</w:t>
      </w:r>
      <w:r w:rsidR="0051473C">
        <w:t xml:space="preserve">.   </w:t>
      </w:r>
      <w:r w:rsidR="00BF12B7" w:rsidRPr="00A420EF">
        <w:t xml:space="preserve">Poloměr kružnice vepsané pravidelnému desetiúhelníku je </w:t>
      </w:r>
      <w:smartTag w:uri="urn:schemas-microsoft-com:office:smarttags" w:element="metricconverter">
        <w:smartTagPr>
          <w:attr w:name="ProductID" w:val="10 cm"/>
        </w:smartTagPr>
        <w:r w:rsidR="00BF12B7" w:rsidRPr="00A420EF">
          <w:t>10 cm</w:t>
        </w:r>
      </w:smartTag>
      <w:r w:rsidR="00BF12B7" w:rsidRPr="00A420EF">
        <w:t>. Vypočtěte délku jeho strany.</w:t>
      </w:r>
    </w:p>
    <w:p w:rsidR="00BF12B7" w:rsidRPr="00A420EF" w:rsidRDefault="00BF12B7" w:rsidP="0064313A">
      <w:pPr>
        <w:ind w:left="4248" w:hanging="425"/>
      </w:pPr>
      <w:r w:rsidRPr="00A420EF">
        <w:t xml:space="preserve">                         </w:t>
      </w:r>
      <w:r w:rsidR="0051473C">
        <w:t xml:space="preserve">           </w:t>
      </w:r>
      <w:r w:rsidR="0064313A">
        <w:tab/>
      </w:r>
      <w:r w:rsidR="0064313A">
        <w:tab/>
      </w:r>
      <w:r w:rsidR="0064313A">
        <w:tab/>
      </w:r>
      <w:r w:rsidR="0064313A">
        <w:tab/>
      </w:r>
      <w:r w:rsidR="0064313A">
        <w:tab/>
        <w:t xml:space="preserve">      </w:t>
      </w:r>
      <w:r w:rsidRPr="00A420EF">
        <w:rPr>
          <w:position w:val="-10"/>
        </w:rPr>
        <w:object w:dxaOrig="780" w:dyaOrig="340">
          <v:shape id="_x0000_i1491" type="#_x0000_t75" style="width:38.7pt;height:17pt" o:ole="">
            <v:imagedata r:id="rId71" o:title=""/>
          </v:shape>
          <o:OLEObject Type="Embed" ProgID="Equation.3" ShapeID="_x0000_i1491" DrawAspect="Content" ObjectID="_1454612614" r:id="rId72"/>
        </w:object>
      </w:r>
      <w:r w:rsidRPr="00A420EF">
        <w:tab/>
      </w:r>
    </w:p>
    <w:p w:rsidR="00BF12B7" w:rsidRPr="00A420EF" w:rsidRDefault="00117941" w:rsidP="0051473C">
      <w:pPr>
        <w:ind w:left="709" w:hanging="425"/>
      </w:pPr>
      <w:r>
        <w:t>24</w:t>
      </w:r>
      <w:r w:rsidR="0051473C">
        <w:t xml:space="preserve">.   </w:t>
      </w:r>
      <w:r w:rsidR="00BF12B7" w:rsidRPr="00A420EF">
        <w:t xml:space="preserve">Poloměr kružnice vepsané pravidelnému desetiúhelníku je </w:t>
      </w:r>
      <w:smartTag w:uri="urn:schemas-microsoft-com:office:smarttags" w:element="metricconverter">
        <w:smartTagPr>
          <w:attr w:name="ProductID" w:val="10 cm"/>
        </w:smartTagPr>
        <w:r w:rsidR="00BF12B7" w:rsidRPr="00A420EF">
          <w:t>10 cm</w:t>
        </w:r>
      </w:smartTag>
      <w:r w:rsidR="00BF12B7" w:rsidRPr="00A420EF">
        <w:t>. Vypočtěte obsah desetiúhelníku.</w:t>
      </w:r>
    </w:p>
    <w:p w:rsidR="00BF12B7" w:rsidRPr="00A420EF" w:rsidRDefault="00BF12B7" w:rsidP="00BF12B7">
      <w:r w:rsidRPr="00A420EF">
        <w:tab/>
      </w:r>
      <w:r w:rsidRPr="00A420EF">
        <w:tab/>
      </w:r>
      <w:r w:rsidRPr="00A420EF">
        <w:tab/>
      </w:r>
      <w:r w:rsidRPr="00A420EF">
        <w:tab/>
        <w:t xml:space="preserve">                                                                                                    </w:t>
      </w:r>
      <w:r w:rsidR="0051473C">
        <w:t xml:space="preserve">        </w:t>
      </w:r>
      <w:r w:rsidRPr="00A420EF">
        <w:rPr>
          <w:position w:val="-10"/>
        </w:rPr>
        <w:object w:dxaOrig="960" w:dyaOrig="360">
          <v:shape id="_x0000_i1492" type="#_x0000_t75" style="width:48.25pt;height:18.35pt" o:ole="">
            <v:imagedata r:id="rId73" o:title=""/>
          </v:shape>
          <o:OLEObject Type="Embed" ProgID="Equation.3" ShapeID="_x0000_i1492" DrawAspect="Content" ObjectID="_1454612615" r:id="rId74"/>
        </w:object>
      </w:r>
      <w:r w:rsidR="0051473C">
        <w:tab/>
      </w:r>
    </w:p>
    <w:p w:rsidR="00BF12B7" w:rsidRPr="00A420EF" w:rsidRDefault="00117941" w:rsidP="0051473C">
      <w:pPr>
        <w:ind w:left="709" w:hanging="425"/>
      </w:pPr>
      <w:r>
        <w:t>25</w:t>
      </w:r>
      <w:r w:rsidR="0051473C">
        <w:t xml:space="preserve">.   </w:t>
      </w:r>
      <w:r w:rsidR="00BF12B7" w:rsidRPr="00A420EF">
        <w:t xml:space="preserve">Poloměr kružnice vepsané pravidelnému desetiúhelníku je </w:t>
      </w:r>
      <w:smartTag w:uri="urn:schemas-microsoft-com:office:smarttags" w:element="metricconverter">
        <w:smartTagPr>
          <w:attr w:name="ProductID" w:val="10 cm"/>
        </w:smartTagPr>
        <w:r w:rsidR="00BF12B7" w:rsidRPr="00A420EF">
          <w:t>10 cm</w:t>
        </w:r>
      </w:smartTag>
      <w:r w:rsidR="00BF12B7" w:rsidRPr="00A420EF">
        <w:t>. Vypočtěte poloměr kružnice opsané.</w:t>
      </w:r>
      <w:r w:rsidR="00BF12B7" w:rsidRPr="00A420EF">
        <w:tab/>
      </w:r>
      <w:r w:rsidR="00BF12B7" w:rsidRPr="00A420EF">
        <w:tab/>
        <w:t xml:space="preserve">                                                                </w:t>
      </w:r>
      <w:r w:rsidR="0051473C">
        <w:tab/>
      </w:r>
      <w:r w:rsidR="0051473C">
        <w:tab/>
      </w:r>
      <w:r w:rsidR="0051473C">
        <w:tab/>
      </w:r>
      <w:r w:rsidR="0051473C">
        <w:tab/>
        <w:t xml:space="preserve">   </w:t>
      </w:r>
      <w:r w:rsidR="00BF12B7" w:rsidRPr="00A420EF">
        <w:rPr>
          <w:position w:val="-10"/>
        </w:rPr>
        <w:object w:dxaOrig="880" w:dyaOrig="340">
          <v:shape id="_x0000_i1493" type="#_x0000_t75" style="width:44.15pt;height:17pt" o:ole="">
            <v:imagedata r:id="rId75" o:title=""/>
          </v:shape>
          <o:OLEObject Type="Embed" ProgID="Equation.3" ShapeID="_x0000_i1493" DrawAspect="Content" ObjectID="_1454612616" r:id="rId76"/>
        </w:object>
      </w:r>
      <w:r w:rsidR="00BF12B7" w:rsidRPr="00A420EF">
        <w:tab/>
      </w:r>
    </w:p>
    <w:p w:rsidR="00BF12B7" w:rsidRPr="00A420EF" w:rsidRDefault="00117941" w:rsidP="0051473C">
      <w:pPr>
        <w:ind w:left="709" w:hanging="425"/>
      </w:pPr>
      <w:r>
        <w:t>26</w:t>
      </w:r>
      <w:r w:rsidR="0051473C">
        <w:t xml:space="preserve">.   </w:t>
      </w:r>
      <w:r w:rsidR="00BF12B7" w:rsidRPr="00A420EF">
        <w:t xml:space="preserve">Poloměr kružnice vepsané pravidelnému desetiúhelníku je </w:t>
      </w:r>
      <w:smartTag w:uri="urn:schemas-microsoft-com:office:smarttags" w:element="metricconverter">
        <w:smartTagPr>
          <w:attr w:name="ProductID" w:val="10 cm"/>
        </w:smartTagPr>
        <w:r w:rsidR="00BF12B7" w:rsidRPr="00A420EF">
          <w:t>10 cm</w:t>
        </w:r>
      </w:smartTag>
      <w:r w:rsidR="00BF12B7" w:rsidRPr="00A420EF">
        <w:t>. Vypočtěte obvod desetiúhelníku.</w:t>
      </w:r>
    </w:p>
    <w:p w:rsidR="00BF12B7" w:rsidRDefault="00BF12B7" w:rsidP="00BF12B7">
      <w:pPr>
        <w:rPr>
          <w:sz w:val="22"/>
        </w:rPr>
      </w:pPr>
      <w:r w:rsidRPr="00A420EF">
        <w:tab/>
      </w:r>
      <w:r w:rsidRPr="00A420EF">
        <w:tab/>
      </w:r>
      <w:r w:rsidRPr="00A420EF">
        <w:tab/>
      </w:r>
      <w:r w:rsidRPr="00A420EF">
        <w:tab/>
        <w:t xml:space="preserve">                                                                                                   </w:t>
      </w:r>
      <w:r w:rsidR="0051473C">
        <w:tab/>
        <w:t xml:space="preserve">      </w:t>
      </w:r>
      <w:r w:rsidRPr="00A420EF">
        <w:rPr>
          <w:position w:val="-10"/>
        </w:rPr>
        <w:object w:dxaOrig="720" w:dyaOrig="340">
          <v:shape id="_x0000_i1494" type="#_x0000_t75" style="width:36pt;height:17pt" o:ole="">
            <v:imagedata r:id="rId77" o:title=""/>
          </v:shape>
          <o:OLEObject Type="Embed" ProgID="Equation.3" ShapeID="_x0000_i1494" DrawAspect="Content" ObjectID="_1454612617" r:id="rId78"/>
        </w:object>
      </w:r>
    </w:p>
    <w:p w:rsidR="00BF12B7" w:rsidRDefault="00BF12B7" w:rsidP="00BF12B7">
      <w:pPr>
        <w:rPr>
          <w:sz w:val="22"/>
        </w:rPr>
      </w:pPr>
      <w:r>
        <w:rPr>
          <w:sz w:val="22"/>
        </w:rPr>
        <w:tab/>
      </w:r>
      <w:r>
        <w:rPr>
          <w:sz w:val="22"/>
        </w:rPr>
        <w:tab/>
      </w:r>
    </w:p>
    <w:p w:rsidR="0081648F" w:rsidRDefault="00117941" w:rsidP="0064313A">
      <w:pPr>
        <w:ind w:left="709" w:hanging="425"/>
      </w:pPr>
      <w:r>
        <w:t>27</w:t>
      </w:r>
      <w:r w:rsidR="0064313A">
        <w:t xml:space="preserve">.  </w:t>
      </w:r>
      <w:r w:rsidR="0081648F">
        <w:t xml:space="preserve"> Vypočtěte obvod pravidelného sedmiúhelníku, je-li dána délka jeho nejkratší úhlopříčky u=14,5cm.</w:t>
      </w:r>
      <w:r w:rsidR="0064313A">
        <w:tab/>
      </w:r>
      <w:r w:rsidR="0064313A">
        <w:tab/>
      </w:r>
      <w:r w:rsidR="0064313A">
        <w:tab/>
      </w:r>
      <w:r w:rsidR="0064313A">
        <w:tab/>
      </w:r>
      <w:r w:rsidR="0064313A">
        <w:tab/>
      </w:r>
      <w:r w:rsidR="0064313A">
        <w:tab/>
      </w:r>
      <w:r w:rsidR="0064313A">
        <w:tab/>
      </w:r>
      <w:r w:rsidR="0064313A">
        <w:tab/>
      </w:r>
      <w:r w:rsidR="0064313A">
        <w:tab/>
      </w:r>
      <w:r w:rsidR="0064313A">
        <w:tab/>
      </w:r>
      <w:r w:rsidR="0064313A">
        <w:tab/>
      </w:r>
      <w:r w:rsidR="0064313A">
        <w:tab/>
        <w:t xml:space="preserve">   </w:t>
      </w:r>
      <w:r w:rsidR="0081648F">
        <w:t xml:space="preserve">[56,3cm]  </w:t>
      </w:r>
    </w:p>
    <w:p w:rsidR="00117941" w:rsidRDefault="00117941" w:rsidP="0064313A">
      <w:pPr>
        <w:ind w:left="709" w:hanging="425"/>
      </w:pPr>
    </w:p>
    <w:p w:rsidR="00117941" w:rsidRDefault="00117941" w:rsidP="00117941">
      <w:pPr>
        <w:ind w:left="709" w:hanging="425"/>
      </w:pPr>
      <w:r>
        <w:t xml:space="preserve">28.   Vypočtěte délku strany </w:t>
      </w:r>
      <w:r>
        <w:rPr>
          <w:u w:val="single"/>
        </w:rPr>
        <w:t>a</w:t>
      </w:r>
      <w:r>
        <w:t>, obvod a obsah pravidelného pětiúhelníku, který je vepsán do kružnice</w:t>
      </w:r>
    </w:p>
    <w:p w:rsidR="00117941" w:rsidRDefault="00117941" w:rsidP="00117941">
      <w:pPr>
        <w:rPr>
          <w:sz w:val="20"/>
        </w:rPr>
      </w:pPr>
      <w:r>
        <w:t xml:space="preserve">             o poloměru r = 6 cm.                                                         </w:t>
      </w:r>
      <w:r>
        <w:tab/>
      </w:r>
      <w:r>
        <w:tab/>
      </w:r>
      <w:r>
        <w:tab/>
      </w:r>
      <w:r>
        <w:tab/>
        <w:t xml:space="preserve">          </w:t>
      </w:r>
      <w:r>
        <w:rPr>
          <w:sz w:val="20"/>
        </w:rPr>
        <w:t>[ a = 7,05 cm ]</w:t>
      </w:r>
    </w:p>
    <w:p w:rsidR="0051473C" w:rsidRDefault="0051473C" w:rsidP="0064313A">
      <w:pPr>
        <w:ind w:left="709" w:hanging="425"/>
      </w:pPr>
    </w:p>
    <w:p w:rsidR="00BF12B7" w:rsidRDefault="00117941" w:rsidP="0051473C">
      <w:pPr>
        <w:ind w:left="709" w:hanging="425"/>
      </w:pPr>
      <w:r>
        <w:t>29</w:t>
      </w:r>
      <w:r w:rsidR="0051473C">
        <w:t xml:space="preserve">.   </w:t>
      </w:r>
      <w:r w:rsidR="00BF12B7">
        <w:t xml:space="preserve">Na kruhovém hodinovém ciferníku o poloměru 10cm spojíme krajní body ciferníku, vyznačující </w:t>
      </w:r>
      <w:r w:rsidR="0051473C">
        <w:t>č</w:t>
      </w:r>
      <w:r w:rsidR="00BF12B7">
        <w:t xml:space="preserve">asy 3; </w:t>
      </w:r>
      <w:smartTag w:uri="urn:schemas-microsoft-com:office:smarttags" w:element="metricconverter">
        <w:smartTagPr>
          <w:attr w:name="ProductID" w:val="8 a"/>
        </w:smartTagPr>
        <w:r w:rsidR="00BF12B7">
          <w:t>8 a</w:t>
        </w:r>
      </w:smartTag>
      <w:r w:rsidR="00BF12B7">
        <w:t xml:space="preserve"> 12 hodin. Jaká je plocha takto vzniklého trojúhelníku?                                </w:t>
      </w:r>
      <w:r w:rsidR="0051473C">
        <w:t xml:space="preserve">    </w:t>
      </w:r>
      <w:r w:rsidR="00BF12B7">
        <w:t xml:space="preserve"> </w:t>
      </w:r>
      <w:r w:rsidR="00BF12B7" w:rsidRPr="00C727C5">
        <w:rPr>
          <w:position w:val="-10"/>
        </w:rPr>
        <w:object w:dxaOrig="1100" w:dyaOrig="360">
          <v:shape id="_x0000_i1496" type="#_x0000_t75" style="width:55pt;height:18.35pt" o:ole="">
            <v:imagedata r:id="rId79" o:title=""/>
          </v:shape>
          <o:OLEObject Type="Embed" ProgID="Equation.3" ShapeID="_x0000_i1496" DrawAspect="Content" ObjectID="_1454612618" r:id="rId80"/>
        </w:object>
      </w:r>
      <w:r w:rsidR="00BF12B7">
        <w:t xml:space="preserve">  </w:t>
      </w:r>
    </w:p>
    <w:p w:rsidR="00C73538" w:rsidRDefault="00C73538" w:rsidP="0064313A">
      <w:pPr>
        <w:jc w:val="both"/>
      </w:pPr>
    </w:p>
    <w:p w:rsidR="00C73538" w:rsidRDefault="00117941" w:rsidP="00C73538">
      <w:pPr>
        <w:ind w:left="709" w:hanging="425"/>
        <w:jc w:val="both"/>
      </w:pPr>
      <w:r>
        <w:t>30</w:t>
      </w:r>
      <w:r w:rsidR="00C73538">
        <w:t xml:space="preserve">.   Jakou vodní plochu má hladina kruhového rybníku o průměru 68m? </w:t>
      </w:r>
      <w:r w:rsidR="00C73538">
        <w:tab/>
      </w:r>
      <w:r w:rsidR="00C73538">
        <w:tab/>
      </w:r>
      <w:r w:rsidR="00C73538">
        <w:tab/>
        <w:t xml:space="preserve">  [3631,68]</w:t>
      </w:r>
    </w:p>
    <w:p w:rsidR="00C73538" w:rsidRDefault="00C73538" w:rsidP="0064313A">
      <w:pPr>
        <w:pStyle w:val="Zkladntextodsazen"/>
        <w:ind w:left="0"/>
        <w:jc w:val="both"/>
      </w:pPr>
    </w:p>
    <w:p w:rsidR="00C73538" w:rsidRDefault="00117941" w:rsidP="00C73538">
      <w:pPr>
        <w:pStyle w:val="Zkladntextodsazen"/>
        <w:ind w:hanging="425"/>
        <w:jc w:val="both"/>
      </w:pPr>
      <w:r>
        <w:t>31</w:t>
      </w:r>
      <w:r w:rsidR="00C73538">
        <w:t>.  Vypočítejte obsah mezikruží, je-li r</w:t>
      </w:r>
      <w:r w:rsidR="00C73538">
        <w:rPr>
          <w:vertAlign w:val="subscript"/>
        </w:rPr>
        <w:t>1</w:t>
      </w:r>
      <w:r w:rsidR="00C73538">
        <w:t>=8cm; r</w:t>
      </w:r>
      <w:r w:rsidR="00C73538">
        <w:rPr>
          <w:vertAlign w:val="subscript"/>
        </w:rPr>
        <w:t>2</w:t>
      </w:r>
      <w:r w:rsidR="00C73538">
        <w:t>= 5cm.</w:t>
      </w:r>
    </w:p>
    <w:p w:rsidR="00C73538" w:rsidRDefault="00C73538" w:rsidP="00C73538">
      <w:pPr>
        <w:pStyle w:val="Zkladntextodsazen"/>
        <w:ind w:hanging="425"/>
        <w:jc w:val="both"/>
      </w:pPr>
    </w:p>
    <w:p w:rsidR="00C73538" w:rsidRDefault="00117941" w:rsidP="00C73538">
      <w:pPr>
        <w:pStyle w:val="Zkladntextodsazen"/>
        <w:ind w:hanging="425"/>
        <w:jc w:val="both"/>
      </w:pPr>
      <w:r>
        <w:t>32</w:t>
      </w:r>
      <w:r w:rsidR="00C73538">
        <w:t>.  Vypočtěte obsah, (obvod a poloměr kružnice opsané i vepsané) pravidelného desetiúhelníku o straně 11,6cm.</w:t>
      </w:r>
    </w:p>
    <w:p w:rsidR="00C73538" w:rsidRDefault="00C73538" w:rsidP="00C73538">
      <w:pPr>
        <w:pStyle w:val="Zkladntextodsazen"/>
        <w:ind w:hanging="425"/>
        <w:jc w:val="both"/>
      </w:pPr>
    </w:p>
    <w:p w:rsidR="00117941" w:rsidRDefault="00117941" w:rsidP="00C73538">
      <w:pPr>
        <w:pStyle w:val="Zkladntextodsazen"/>
        <w:ind w:hanging="425"/>
        <w:jc w:val="both"/>
      </w:pPr>
    </w:p>
    <w:p w:rsidR="00C73538" w:rsidRDefault="00C73538" w:rsidP="00C73538">
      <w:pPr>
        <w:pStyle w:val="Zkladntextodsazen"/>
        <w:ind w:hanging="425"/>
        <w:jc w:val="both"/>
      </w:pPr>
      <w:r>
        <w:rPr>
          <w:noProof/>
          <w:sz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297pt;margin-top:2.75pt;width:6pt;height:12.75pt;z-index:251662336" fillcolor="black">
            <v:shadow color="#868686"/>
            <v:textpath style="font-family:&quot;Arial Black&quot;;font-size:9pt;v-text-kern:t" trim="t" fitpath="t" string="8"/>
          </v:shape>
        </w:pict>
      </w:r>
      <w:r w:rsidR="00117941">
        <w:t>33</w:t>
      </w:r>
      <w:r>
        <w:t>.   Vypočtete obsah a obvod obrazce:</w:t>
      </w:r>
    </w:p>
    <w:p w:rsidR="00C73538" w:rsidRDefault="00C73538" w:rsidP="00C73538">
      <w:pPr>
        <w:pStyle w:val="Zkladntextodsazen"/>
        <w:ind w:left="9912"/>
        <w:jc w:val="both"/>
      </w:pPr>
      <w:r>
        <w:rPr>
          <w:noProof/>
          <w:sz w:val="20"/>
        </w:rPr>
        <w:pict>
          <v:shape id="_x0000_s1043" type="#_x0000_t136" style="position:absolute;left:0;text-align:left;margin-left:270pt;margin-top:11.95pt;width:6pt;height:12.75pt;z-index:251664384" fillcolor="black">
            <v:shadow color="#868686"/>
            <v:textpath style="font-family:&quot;Arial Black&quot;;font-size:9pt;v-text-kern:t" trim="t" fitpath="t" string="8"/>
          </v:shape>
        </w:pict>
      </w:r>
      <w:r>
        <w:rPr>
          <w:noProof/>
          <w:sz w:val="20"/>
        </w:rPr>
        <w:pict>
          <v:shape id="_x0000_s1045" type="#_x0000_t136" style="position:absolute;left:0;text-align:left;margin-left:243pt;margin-top:52.25pt;width:9pt;height:9.6pt;z-index:251666432" fillcolor="black">
            <v:shadow color="#868686"/>
            <v:textpath style="font-family:&quot;Arial Black&quot;;font-size:10pt;v-text-kern:t" trim="t" fitpath="t" string="18&#10;"/>
          </v:shape>
        </w:pict>
      </w:r>
      <w:r>
        <w:rPr>
          <w:noProof/>
          <w:sz w:val="20"/>
        </w:rPr>
        <w:pict>
          <v:shape id="_x0000_s1047" type="#_x0000_t136" style="position:absolute;left:0;text-align:left;margin-left:180pt;margin-top:76.95pt;width:9pt;height:9pt;z-index:251668480" fillcolor="black">
            <v:shadow color="#868686"/>
            <v:textpath style="font-family:&quot;Arial Black&quot;;font-size:9pt;v-text-kern:t" trim="t" fitpath="t" string="6"/>
          </v:shape>
        </w:pict>
      </w:r>
      <w:r>
        <w:rPr>
          <w:noProof/>
          <w:sz w:val="20"/>
        </w:rPr>
        <w:pict>
          <v:shape id="_x0000_s1044" type="#_x0000_t136" style="position:absolute;left:0;text-align:left;margin-left:126pt;margin-top:38.75pt;width:18pt;height:9pt;z-index:251665408" fillcolor="black">
            <v:shadow color="#868686"/>
            <v:textpath style="font-family:&quot;Arial Black&quot;;font-size:9pt;v-text-kern:t" trim="t" fitpath="t" string="20"/>
          </v:shape>
        </w:pict>
      </w:r>
      <w:r>
        <w:rPr>
          <w:noProof/>
          <w:sz w:val="20"/>
        </w:rPr>
        <w:pict>
          <v:shape id="_x0000_s1048" type="#_x0000_t136" style="position:absolute;left:0;text-align:left;margin-left:45pt;margin-top:66.4pt;width:9pt;height:10.55pt;z-index:251669504" fillcolor="black">
            <v:shadow color="#868686"/>
            <v:textpath style="font-family:&quot;Arial Black&quot;;font-size:9pt;v-text-kern:t" trim="t" fitpath="t" string="21"/>
          </v:shape>
        </w:pict>
      </w:r>
      <w:r>
        <w:rPr>
          <w:noProof/>
          <w:sz w:val="20"/>
        </w:rPr>
        <w:pict>
          <v:shape id="_x0000_s1046" type="#_x0000_t136" style="position:absolute;left:0;text-align:left;margin-left:83.9pt;margin-top:13.45pt;width:10.5pt;height:11.25pt;z-index:251667456" fillcolor="black">
            <v:shadow color="#868686"/>
            <v:textpath style="font-family:&quot;Arial Black&quot;;font-size:8pt;v-text-kern:t" trim="t" fitpath="t" string="12"/>
          </v:shape>
        </w:pict>
      </w:r>
      <w:r>
        <w:rPr>
          <w:noProof/>
          <w:sz w:val="20"/>
        </w:rPr>
        <w:pict>
          <v:shape id="PubL" o:spid="_x0000_s1039" style="position:absolute;left:0;text-align:left;margin-left:63pt;margin-top:30.2pt;width:106.15pt;height:60.25pt;z-index:-251656192;mso-wrap-edited:f" coordsize="21600,21600" o:spt="100" wrapcoords="-304 0 -304 21600 761 23490 913 23490 22969 23490 23273 11340 20687 10260 12169 8640 12017 2160 11104 0 -304 0" adj="10800,10800,5400" path="m,l,21600r21600,l21600@3@2@3@2,xe" fillcolor="#ccf">
            <v:stroke joinstyle="miter"/>
            <v:shadow on="t" offset="6pt,6pt"/>
            <v:formulas>
              <v:f eqn="val 0"/>
              <v:f eqn="prod #0 1 2"/>
              <v:f eqn="val #0"/>
              <v:f eqn="val #1"/>
              <v:f eqn="prod #1 1 2"/>
              <v:f eqn="sum 10800 @4 0"/>
            </v:formulas>
            <v:path o:connecttype="custom" o:connectlocs="@1,0;0,10800;10800,21600;21600,@5" o:connectangles="270,180,90,0" textboxrect="0,@3,21600,21600;0,0,@2,21600"/>
            <v:handles>
              <v:h position="#0,topLeft" xrange="135,21600" yrange="@0,2147483647"/>
              <v:h position="bottomRight,#1" xrange="@0,2147483647" yrange="0,21465"/>
            </v:handles>
            <o:lock v:ext="edit" verticies="t"/>
            <v:textbox style="mso-next-textbox:#PubL">
              <w:txbxContent>
                <w:p w:rsidR="00807865" w:rsidRDefault="00807865" w:rsidP="00C73538"/>
              </w:txbxContent>
            </v:textbox>
            <w10:wrap type="tight"/>
          </v:shape>
        </w:pict>
      </w:r>
      <w:r>
        <w:rPr>
          <w:noProof/>
          <w:sz w:val="20"/>
        </w:rPr>
        <w:pict>
          <v:shape id="PubCross" o:spid="_x0000_s1040" style="position:absolute;left:0;text-align:left;margin-left:261pt;margin-top:4.2pt;width:90pt;height:108pt;z-index:251661312" coordsize="21600,21600" o:spt="100" adj="5400,5400,5400" path="m@1,l@1@3,0@3,0@4@1@4@1,21600@2,21600@2@4,21600@4,21600@3@2@3@2,xe" fillcolor="#d8ebb3">
            <v:stroke joinstyle="miter"/>
            <v:shadow on="t" offset="6pt,6pt"/>
            <v:formulas>
              <v:f eqn="val 0"/>
              <v:f eqn="val #0"/>
              <v:f eqn="sum 21600 0 #0"/>
              <v:f eqn="val #1"/>
              <v:f eqn="sum 21600 0 #1"/>
            </v:formulas>
            <v:path o:connecttype="custom" o:connectlocs="10800,0;0,10800;10800,21600;21600,10800" textboxrect="@1,@3,@2,@4"/>
            <v:handles>
              <v:h position="#0,topLeft" xrange="0,10800" yrange="@0,2147483647"/>
              <v:h position="topLeft,#1" xrange="@0,2147483647" yrange="0,10800"/>
            </v:handles>
            <o:lock v:ext="edit" verticies="t"/>
          </v:shape>
        </w:pict>
      </w:r>
    </w:p>
    <w:p w:rsidR="00C73538" w:rsidRDefault="00C73538" w:rsidP="00C73538">
      <w:pPr>
        <w:pStyle w:val="Zkladntextodsazen"/>
        <w:ind w:left="9912"/>
        <w:jc w:val="both"/>
      </w:pPr>
      <w:r>
        <w:rPr>
          <w:noProof/>
          <w:sz w:val="20"/>
        </w:rPr>
        <w:pict>
          <v:shape id="_x0000_s1042" type="#_x0000_t136" style="position:absolute;left:0;text-align:left;margin-left:339pt;margin-top:-.35pt;width:6pt;height:12.75pt;z-index:251663360" fillcolor="black">
            <v:shadow color="#868686"/>
            <v:textpath style="font-family:&quot;Arial Black&quot;;font-size:9pt;v-text-kern:t" trim="t" fitpath="t" string="8"/>
          </v:shape>
        </w:pict>
      </w:r>
    </w:p>
    <w:p w:rsidR="00C73538" w:rsidRDefault="00C73538" w:rsidP="00C73538">
      <w:pPr>
        <w:pStyle w:val="Zkladntextodsazen"/>
        <w:ind w:left="9912"/>
        <w:jc w:val="both"/>
      </w:pPr>
    </w:p>
    <w:p w:rsidR="00C73538" w:rsidRDefault="00C73538" w:rsidP="00C73538">
      <w:pPr>
        <w:pStyle w:val="Zkladntextodsazen"/>
        <w:ind w:left="9912"/>
        <w:jc w:val="both"/>
      </w:pPr>
    </w:p>
    <w:p w:rsidR="00C73538" w:rsidRDefault="00C73538" w:rsidP="00C73538">
      <w:pPr>
        <w:pStyle w:val="Zkladntextodsazen"/>
        <w:ind w:left="9912"/>
        <w:jc w:val="both"/>
      </w:pPr>
    </w:p>
    <w:p w:rsidR="00C73538" w:rsidRDefault="00C73538" w:rsidP="00C73538">
      <w:pPr>
        <w:pStyle w:val="Zkladntextodsazen"/>
        <w:ind w:left="9912"/>
        <w:jc w:val="both"/>
      </w:pPr>
    </w:p>
    <w:p w:rsidR="00C73538" w:rsidRDefault="00C73538" w:rsidP="00C73538">
      <w:pPr>
        <w:pStyle w:val="Zkladntextodsazen"/>
        <w:ind w:left="9912"/>
        <w:jc w:val="both"/>
      </w:pPr>
    </w:p>
    <w:p w:rsidR="00C73538" w:rsidRDefault="00C73538" w:rsidP="00C73538">
      <w:pPr>
        <w:pStyle w:val="Zkladntextodsazen"/>
        <w:ind w:left="9912"/>
        <w:jc w:val="both"/>
      </w:pPr>
    </w:p>
    <w:p w:rsidR="00C73538" w:rsidRDefault="00C73538" w:rsidP="00C73538">
      <w:pPr>
        <w:pStyle w:val="Zkladntextodsazen"/>
        <w:ind w:left="9912"/>
        <w:jc w:val="both"/>
      </w:pPr>
    </w:p>
    <w:p w:rsidR="00C73538" w:rsidRDefault="00C73538" w:rsidP="0064313A">
      <w:pPr>
        <w:ind w:left="708" w:firstLine="708"/>
      </w:pPr>
      <w:r>
        <w:t>[o= 106; S=372]</w:t>
      </w:r>
      <w:r>
        <w:tab/>
      </w:r>
      <w:r>
        <w:tab/>
      </w:r>
      <w:r>
        <w:tab/>
      </w:r>
      <w:r>
        <w:tab/>
      </w:r>
      <w:r>
        <w:tab/>
      </w:r>
      <w:r>
        <w:tab/>
        <w:t>[o=116; S=560]</w:t>
      </w:r>
    </w:p>
    <w:p w:rsidR="00C73538" w:rsidRDefault="00F449C0" w:rsidP="00C73538">
      <w:pPr>
        <w:pStyle w:val="Zkladntextodsazen2"/>
        <w:ind w:left="709" w:hanging="425"/>
        <w:jc w:val="both"/>
      </w:pPr>
      <w:r>
        <w:tab/>
      </w:r>
    </w:p>
    <w:p w:rsidR="00C73538" w:rsidRDefault="00117941" w:rsidP="00C73538">
      <w:pPr>
        <w:pStyle w:val="Zkladntextodsazen2"/>
        <w:ind w:left="709" w:hanging="425"/>
        <w:jc w:val="both"/>
      </w:pPr>
      <w:r>
        <w:t>34</w:t>
      </w:r>
      <w:r w:rsidR="00C73538">
        <w:t xml:space="preserve">.   Jakou dráhu urazí za 24 hodin konec sekundové ručičky, která je 5cm dlouhá? </w:t>
      </w:r>
      <w:r w:rsidR="00F449C0">
        <w:tab/>
      </w:r>
      <w:r w:rsidR="00F449C0">
        <w:tab/>
      </w:r>
      <w:r w:rsidR="00F449C0">
        <w:tab/>
      </w:r>
      <w:r w:rsidR="00F449C0">
        <w:tab/>
      </w:r>
      <w:r w:rsidR="00F449C0">
        <w:tab/>
      </w:r>
      <w:r w:rsidR="00F449C0">
        <w:tab/>
      </w:r>
      <w:r w:rsidR="00F449C0">
        <w:tab/>
      </w:r>
      <w:r w:rsidR="00F449C0">
        <w:tab/>
      </w:r>
      <w:r w:rsidR="00F449C0">
        <w:tab/>
      </w:r>
      <w:r w:rsidR="00F449C0">
        <w:tab/>
      </w:r>
      <w:r w:rsidR="00F449C0">
        <w:tab/>
      </w:r>
      <w:r w:rsidR="00F449C0">
        <w:tab/>
      </w:r>
      <w:r w:rsidR="00F449C0">
        <w:tab/>
      </w:r>
      <w:r w:rsidR="00F449C0">
        <w:tab/>
      </w:r>
      <w:r w:rsidR="00F449C0">
        <w:tab/>
        <w:t>[452,389m]</w:t>
      </w:r>
    </w:p>
    <w:p w:rsidR="00F449C0" w:rsidRDefault="00F449C0" w:rsidP="00C73538">
      <w:pPr>
        <w:pStyle w:val="Zkladntextodsazen2"/>
        <w:ind w:left="709" w:hanging="425"/>
        <w:jc w:val="both"/>
      </w:pPr>
    </w:p>
    <w:p w:rsidR="00F449C0" w:rsidRDefault="00117941" w:rsidP="0064313A">
      <w:pPr>
        <w:ind w:left="709" w:hanging="425"/>
      </w:pPr>
      <w:r>
        <w:t>35</w:t>
      </w:r>
      <w:r w:rsidR="0064313A">
        <w:t xml:space="preserve">.  </w:t>
      </w:r>
      <w:r w:rsidR="00F449C0">
        <w:t xml:space="preserve"> Délky dvou soustředných kružnic jsou 26cm a 18cm. Určete obsah mezikruží vytvořeného těmito </w:t>
      </w:r>
    </w:p>
    <w:p w:rsidR="00F449C0" w:rsidRDefault="00F449C0" w:rsidP="0064313A">
      <w:pPr>
        <w:ind w:left="709" w:hanging="425"/>
      </w:pPr>
      <w:r>
        <w:t xml:space="preserve">      kružnicemi.</w:t>
      </w:r>
      <w:r w:rsidR="0064313A">
        <w:tab/>
      </w:r>
      <w:r w:rsidR="0064313A">
        <w:tab/>
      </w:r>
      <w:r w:rsidR="0064313A">
        <w:tab/>
      </w:r>
      <w:r w:rsidR="0064313A">
        <w:tab/>
      </w:r>
      <w:r w:rsidR="0064313A">
        <w:tab/>
      </w:r>
      <w:r w:rsidR="0064313A">
        <w:tab/>
      </w:r>
      <w:r w:rsidR="0064313A">
        <w:tab/>
      </w:r>
      <w:r w:rsidR="0064313A">
        <w:tab/>
      </w:r>
      <w:r w:rsidR="0064313A">
        <w:tab/>
      </w:r>
      <w:r w:rsidR="0064313A">
        <w:tab/>
        <w:t xml:space="preserve">        </w:t>
      </w:r>
      <w:r w:rsidR="0064313A">
        <w:tab/>
        <w:t xml:space="preserve">    </w:t>
      </w:r>
      <w:r>
        <w:t>[ 28cm  ]</w:t>
      </w:r>
    </w:p>
    <w:p w:rsidR="0064313A" w:rsidRDefault="0064313A" w:rsidP="0064313A">
      <w:pPr>
        <w:ind w:left="709" w:hanging="425"/>
      </w:pPr>
    </w:p>
    <w:p w:rsidR="00F449C0" w:rsidRDefault="00117941" w:rsidP="0064313A">
      <w:pPr>
        <w:ind w:left="709" w:hanging="425"/>
      </w:pPr>
      <w:r>
        <w:t>36</w:t>
      </w:r>
      <w:r w:rsidR="0064313A">
        <w:t xml:space="preserve">.  </w:t>
      </w:r>
      <w:r w:rsidR="00F449C0">
        <w:t xml:space="preserve"> Kruhová výseč má obvod 17cm a obsah 17,5cm</w:t>
      </w:r>
      <w:r w:rsidR="00F449C0">
        <w:rPr>
          <w:vertAlign w:val="superscript"/>
        </w:rPr>
        <w:t>2</w:t>
      </w:r>
      <w:r w:rsidR="00F449C0">
        <w:t>. Určete její poloměr a příslušný středový úhel.</w:t>
      </w:r>
    </w:p>
    <w:p w:rsidR="00F449C0" w:rsidRDefault="0064313A" w:rsidP="0064313A">
      <w:pPr>
        <w:ind w:left="4249" w:firstLine="707"/>
      </w:pPr>
      <w:r>
        <w:t xml:space="preserve">           </w:t>
      </w:r>
      <w:r w:rsidR="00F449C0">
        <w:t>[</w:t>
      </w:r>
      <w:r w:rsidR="00F449C0">
        <w:rPr>
          <w:position w:val="-10"/>
        </w:rPr>
        <w:object w:dxaOrig="4400" w:dyaOrig="340">
          <v:shape id="_x0000_i1582" type="#_x0000_t75" style="width:220.1pt;height:17pt" o:ole="" fillcolor="window">
            <v:imagedata r:id="rId81" o:title=""/>
          </v:shape>
          <o:OLEObject Type="Embed" ProgID="Equation.3" ShapeID="_x0000_i1582" DrawAspect="Content" ObjectID="_1454612619" r:id="rId82"/>
        </w:object>
      </w:r>
      <w:r w:rsidR="00F449C0">
        <w:t>´</w:t>
      </w:r>
      <w:r w:rsidR="00F449C0">
        <w:rPr>
          <w:b/>
        </w:rPr>
        <w:t xml:space="preserve"> ]</w:t>
      </w:r>
    </w:p>
    <w:p w:rsidR="00F449C0" w:rsidRDefault="00F449C0" w:rsidP="0064313A">
      <w:pPr>
        <w:ind w:left="709" w:hanging="425"/>
      </w:pPr>
      <w:r>
        <w:t xml:space="preserve"> </w:t>
      </w:r>
    </w:p>
    <w:p w:rsidR="00F449C0" w:rsidRDefault="00117941" w:rsidP="00D5777E">
      <w:pPr>
        <w:ind w:left="709" w:hanging="425"/>
      </w:pPr>
      <w:r>
        <w:t>37</w:t>
      </w:r>
      <w:r w:rsidR="0064313A">
        <w:t xml:space="preserve">.  </w:t>
      </w:r>
      <w:r w:rsidR="00F449C0">
        <w:t xml:space="preserve"> Vypočtěte délku tětivy v kružnici o </w:t>
      </w:r>
      <w:r w:rsidR="00F449C0">
        <w:rPr>
          <w:position w:val="-6"/>
        </w:rPr>
        <w:object w:dxaOrig="940" w:dyaOrig="279">
          <v:shape id="_x0000_i1551" type="#_x0000_t75" style="width:46.85pt;height:14.25pt" o:ole="" fillcolor="window">
            <v:imagedata r:id="rId83" o:title=""/>
          </v:shape>
          <o:OLEObject Type="Embed" ProgID="Equation.3" ShapeID="_x0000_i1551" DrawAspect="Content" ObjectID="_1454612620" r:id="rId84"/>
        </w:object>
      </w:r>
      <w:r w:rsidR="00F449C0">
        <w:t>, víte-li, že tětiva dělí průměr k ní kolmý v poměru 2:3.</w:t>
      </w:r>
      <w:r w:rsidR="00D5777E">
        <w:tab/>
      </w:r>
      <w:r w:rsidR="00D5777E">
        <w:tab/>
      </w:r>
      <w:r w:rsidR="00D5777E">
        <w:tab/>
      </w:r>
      <w:r w:rsidR="00D5777E">
        <w:tab/>
      </w:r>
      <w:r w:rsidR="00D5777E">
        <w:tab/>
      </w:r>
      <w:r w:rsidR="00D5777E">
        <w:tab/>
      </w:r>
      <w:r w:rsidR="00D5777E">
        <w:tab/>
      </w:r>
      <w:r w:rsidR="00D5777E">
        <w:tab/>
      </w:r>
      <w:r w:rsidR="00D5777E">
        <w:tab/>
      </w:r>
      <w:r w:rsidR="00D5777E">
        <w:tab/>
      </w:r>
      <w:r w:rsidR="00D5777E">
        <w:tab/>
      </w:r>
      <w:r w:rsidR="00D5777E">
        <w:tab/>
        <w:t xml:space="preserve">   </w:t>
      </w:r>
      <w:r w:rsidR="00F449C0">
        <w:t xml:space="preserve">[19,6cm] </w:t>
      </w:r>
      <w:r w:rsidR="00F449C0">
        <w:rPr>
          <w:b/>
        </w:rPr>
        <w:t xml:space="preserve"> </w:t>
      </w:r>
    </w:p>
    <w:p w:rsidR="00F449C0" w:rsidRDefault="00F449C0" w:rsidP="00F449C0"/>
    <w:p w:rsidR="00F449C0" w:rsidRDefault="00117941" w:rsidP="00117941">
      <w:pPr>
        <w:ind w:left="709" w:hanging="425"/>
        <w:rPr>
          <w:sz w:val="20"/>
        </w:rPr>
      </w:pPr>
      <w:r>
        <w:t>38.</w:t>
      </w:r>
      <w:r w:rsidR="00F449C0">
        <w:t xml:space="preserve">   Tětiva kružnice má od středu kružnice vzdálenost 8 cm a je o 2 cm větší než poloměr kružnice. Určete </w:t>
      </w:r>
      <w:proofErr w:type="gramStart"/>
      <w:r w:rsidR="00F449C0">
        <w:t>poloměr   kružnice</w:t>
      </w:r>
      <w:proofErr w:type="gramEnd"/>
      <w:r w:rsidR="00F449C0">
        <w:t xml:space="preserve">.                                                  </w:t>
      </w:r>
      <w:r>
        <w:tab/>
      </w:r>
      <w:r>
        <w:tab/>
      </w:r>
      <w:r>
        <w:tab/>
      </w:r>
      <w:r>
        <w:tab/>
      </w:r>
      <w:r>
        <w:tab/>
        <w:t xml:space="preserve">  </w:t>
      </w:r>
      <w:r>
        <w:rPr>
          <w:sz w:val="20"/>
        </w:rPr>
        <w:t>[</w:t>
      </w:r>
      <w:r w:rsidR="00F449C0">
        <w:rPr>
          <w:sz w:val="20"/>
        </w:rPr>
        <w:t>r = 10 cm</w:t>
      </w:r>
      <w:r>
        <w:rPr>
          <w:sz w:val="20"/>
        </w:rPr>
        <w:t>]</w:t>
      </w:r>
    </w:p>
    <w:p w:rsidR="00F449C0" w:rsidRDefault="00F449C0" w:rsidP="00117941">
      <w:pPr>
        <w:ind w:left="709" w:hanging="425"/>
      </w:pPr>
    </w:p>
    <w:p w:rsidR="00F449C0" w:rsidRDefault="00117941" w:rsidP="00117941">
      <w:pPr>
        <w:ind w:left="709" w:hanging="425"/>
      </w:pPr>
      <w:r>
        <w:t xml:space="preserve">39.   </w:t>
      </w:r>
      <w:r w:rsidR="00F449C0">
        <w:t xml:space="preserve">Je dán čtverec ABCD s délkou strany a = 100 mm. Vypočtěte poloměr r kružnice, která prochází </w:t>
      </w:r>
    </w:p>
    <w:p w:rsidR="00F449C0" w:rsidRDefault="00F449C0" w:rsidP="00F449C0">
      <w:pPr>
        <w:rPr>
          <w:sz w:val="20"/>
        </w:rPr>
      </w:pPr>
      <w:r>
        <w:t xml:space="preserve">      </w:t>
      </w:r>
      <w:r w:rsidR="00117941">
        <w:t xml:space="preserve">       </w:t>
      </w:r>
      <w:r>
        <w:t xml:space="preserve">vrcholy </w:t>
      </w:r>
      <w:proofErr w:type="gramStart"/>
      <w:r>
        <w:t>čtverce B, C  a středem</w:t>
      </w:r>
      <w:proofErr w:type="gramEnd"/>
      <w:r>
        <w:t xml:space="preserve"> S strany AD.                  </w:t>
      </w:r>
      <w:r w:rsidR="00117941">
        <w:tab/>
      </w:r>
      <w:r w:rsidR="00117941">
        <w:tab/>
      </w:r>
      <w:r w:rsidR="00117941">
        <w:tab/>
      </w:r>
      <w:r w:rsidR="00117941">
        <w:tab/>
        <w:t xml:space="preserve">         </w:t>
      </w:r>
      <w:r w:rsidR="00117941">
        <w:rPr>
          <w:sz w:val="20"/>
        </w:rPr>
        <w:t>[</w:t>
      </w:r>
      <w:r>
        <w:rPr>
          <w:sz w:val="20"/>
        </w:rPr>
        <w:t xml:space="preserve"> r = 62,5mm</w:t>
      </w:r>
      <w:r w:rsidR="00117941">
        <w:rPr>
          <w:sz w:val="20"/>
        </w:rPr>
        <w:t xml:space="preserve"> ]</w:t>
      </w:r>
    </w:p>
    <w:p w:rsidR="00F449C0" w:rsidRDefault="00F449C0" w:rsidP="00F449C0">
      <w:pPr>
        <w:rPr>
          <w:sz w:val="20"/>
        </w:rPr>
      </w:pPr>
    </w:p>
    <w:p w:rsidR="00F449C0" w:rsidRDefault="00F449C0" w:rsidP="00C73538">
      <w:pPr>
        <w:pStyle w:val="Zkladntextodsazen2"/>
        <w:ind w:left="709" w:hanging="425"/>
        <w:jc w:val="both"/>
      </w:pPr>
    </w:p>
    <w:p w:rsidR="00C73538" w:rsidRDefault="00C73538" w:rsidP="00C73538">
      <w:pPr>
        <w:pStyle w:val="Nadpis2"/>
        <w:numPr>
          <w:ilvl w:val="0"/>
          <w:numId w:val="0"/>
        </w:numPr>
        <w:ind w:left="709" w:hanging="425"/>
      </w:pPr>
    </w:p>
    <w:p w:rsidR="00807865" w:rsidRDefault="00807865" w:rsidP="00807865">
      <w:pPr>
        <w:pStyle w:val="Nadpis1"/>
      </w:pPr>
      <w:bookmarkStart w:id="0" w:name="_Toc98226484"/>
      <w:bookmarkStart w:id="1" w:name="_Toc98226778"/>
      <w:bookmarkStart w:id="2" w:name="_Toc198523734"/>
      <w:r>
        <w:t>Pravoúhlý trojúhelník</w:t>
      </w:r>
      <w:bookmarkEnd w:id="0"/>
      <w:bookmarkEnd w:id="1"/>
      <w:bookmarkEnd w:id="2"/>
    </w:p>
    <w:p w:rsidR="00807865" w:rsidRDefault="00807865" w:rsidP="00807865">
      <w:pPr>
        <w:pStyle w:val="Zkladntextodsazen2"/>
        <w:ind w:left="0"/>
      </w:pPr>
    </w:p>
    <w:p w:rsidR="00807865" w:rsidRDefault="00807865" w:rsidP="00807865">
      <w:pPr>
        <w:pStyle w:val="Zkladntextodsazen2"/>
        <w:numPr>
          <w:ilvl w:val="0"/>
          <w:numId w:val="9"/>
        </w:numPr>
        <w:ind w:left="709" w:hanging="425"/>
        <w:jc w:val="both"/>
      </w:pPr>
      <w:r>
        <w:t>Jaký je sklon žebříku délky 8,9m, který je svým horním okrajem opřen o okraj zdi vysoké 8,4m?</w:t>
      </w:r>
      <w:r>
        <w:tab/>
      </w:r>
      <w:r>
        <w:tab/>
      </w:r>
      <w:r>
        <w:tab/>
      </w:r>
      <w:r>
        <w:tab/>
      </w:r>
      <w:r>
        <w:tab/>
      </w:r>
      <w:r>
        <w:tab/>
      </w:r>
      <w:r>
        <w:tab/>
      </w:r>
      <w:r>
        <w:tab/>
      </w:r>
      <w:r>
        <w:tab/>
      </w:r>
      <w:r>
        <w:tab/>
      </w:r>
      <w:r>
        <w:tab/>
      </w:r>
      <w:r>
        <w:tab/>
      </w:r>
      <w:r>
        <w:tab/>
        <w:t xml:space="preserve">   [70</w:t>
      </w:r>
      <w:r>
        <w:rPr>
          <w:vertAlign w:val="superscript"/>
        </w:rPr>
        <w:t>0</w:t>
      </w:r>
      <w:r>
        <w:t xml:space="preserve"> 40´]</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 xml:space="preserve">Žebřík 8,5m dlouhý je umístěný ve studni a svým dolním koncem vzdálen 0,9m od stěny studně. Horní část žebříku je opřena o stěnu studně. Jak velký úhel svírá žebřík se dnem studně? </w:t>
      </w:r>
    </w:p>
    <w:p w:rsidR="00807865" w:rsidRDefault="00807865" w:rsidP="00807865">
      <w:pPr>
        <w:pStyle w:val="Zkladntextodsazen2"/>
        <w:ind w:left="9205"/>
        <w:jc w:val="both"/>
      </w:pPr>
      <w:r>
        <w:t xml:space="preserve">    [83</w:t>
      </w:r>
      <w:r>
        <w:rPr>
          <w:vertAlign w:val="superscript"/>
        </w:rPr>
        <w:t>0</w:t>
      </w:r>
      <w:r>
        <w:t>55´]</w:t>
      </w:r>
    </w:p>
    <w:p w:rsidR="00807865" w:rsidRDefault="00807865" w:rsidP="00807865">
      <w:pPr>
        <w:pStyle w:val="Zkladntextodsazen2"/>
        <w:ind w:left="9205"/>
        <w:jc w:val="both"/>
      </w:pPr>
    </w:p>
    <w:p w:rsidR="00807865" w:rsidRDefault="00807865" w:rsidP="00807865">
      <w:pPr>
        <w:pStyle w:val="Zkladntextodsazen2"/>
        <w:numPr>
          <w:ilvl w:val="0"/>
          <w:numId w:val="9"/>
        </w:numPr>
        <w:ind w:left="709" w:hanging="425"/>
        <w:jc w:val="both"/>
      </w:pPr>
      <w:r>
        <w:t>Štít střechy tvaru rovnoramenného trojúhelníku má šířku 12,8m. Sklon střechy je 38</w:t>
      </w:r>
      <w:r>
        <w:rPr>
          <w:vertAlign w:val="superscript"/>
        </w:rPr>
        <w:t>0</w:t>
      </w:r>
      <w:r>
        <w:t xml:space="preserve">. Vypočtěte výšku </w:t>
      </w:r>
      <w:r>
        <w:rPr>
          <w:i/>
          <w:iCs/>
        </w:rPr>
        <w:t>v</w:t>
      </w:r>
      <w:r>
        <w:t> štítu.</w:t>
      </w:r>
      <w:r>
        <w:tab/>
      </w:r>
      <w:r>
        <w:tab/>
      </w:r>
      <w:r>
        <w:tab/>
      </w:r>
      <w:r>
        <w:tab/>
      </w:r>
      <w:r>
        <w:tab/>
      </w:r>
      <w:r>
        <w:tab/>
      </w:r>
      <w:r>
        <w:tab/>
      </w:r>
      <w:r>
        <w:tab/>
      </w:r>
      <w:r>
        <w:tab/>
      </w:r>
      <w:r>
        <w:tab/>
      </w:r>
      <w:r>
        <w:tab/>
        <w:t xml:space="preserve">          [5m]</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 xml:space="preserve">Vypočtěte počet schodů z jednoho patra do druhého, je-li třeba překonat výšku 3,27m se sklonem </w:t>
      </w:r>
      <w:smartTag w:uri="urn:schemas-microsoft-com:office:smarttags" w:element="metricconverter">
        <w:smartTagPr>
          <w:attr w:name="ProductID" w:val="250 a"/>
        </w:smartTagPr>
        <w:r>
          <w:t>25</w:t>
        </w:r>
        <w:r>
          <w:rPr>
            <w:vertAlign w:val="superscript"/>
          </w:rPr>
          <w:t>0</w:t>
        </w:r>
        <w:r>
          <w:t xml:space="preserve"> a</w:t>
        </w:r>
      </w:smartTag>
      <w:r>
        <w:t xml:space="preserve"> jednotlivé schody jsou široké 0,27m.</w:t>
      </w:r>
      <w:r>
        <w:tab/>
      </w:r>
      <w:r>
        <w:tab/>
      </w:r>
      <w:r>
        <w:tab/>
      </w:r>
      <w:r>
        <w:tab/>
      </w:r>
      <w:r>
        <w:tab/>
      </w:r>
      <w:r>
        <w:tab/>
      </w:r>
      <w:r>
        <w:tab/>
        <w:t>[26 schodů]</w:t>
      </w:r>
    </w:p>
    <w:p w:rsidR="00807865" w:rsidRDefault="00807865" w:rsidP="00807865">
      <w:pPr>
        <w:pStyle w:val="Zkladntextodsazen2"/>
        <w:numPr>
          <w:ilvl w:val="0"/>
          <w:numId w:val="9"/>
        </w:numPr>
        <w:ind w:left="709" w:hanging="425"/>
        <w:jc w:val="both"/>
      </w:pPr>
      <w:r>
        <w:lastRenderedPageBreak/>
        <w:t>Průměrný úhel stoupání letadla je 11</w:t>
      </w:r>
      <w:r>
        <w:rPr>
          <w:vertAlign w:val="superscript"/>
        </w:rPr>
        <w:t>0</w:t>
      </w:r>
      <w:r>
        <w:t xml:space="preserve">20´a jeho průměrná rychlost je </w:t>
      </w:r>
      <w:smartTag w:uri="urn:schemas-microsoft-com:office:smarttags" w:element="metricconverter">
        <w:smartTagPr>
          <w:attr w:name="ProductID" w:val="450 km/hod"/>
        </w:smartTagPr>
        <w:r>
          <w:t>450 km/hod</w:t>
        </w:r>
      </w:smartTag>
      <w:r>
        <w:t>. Jak vysoko letadlo vystoupí za 5,5 min?</w:t>
      </w:r>
      <w:r>
        <w:tab/>
      </w:r>
      <w:r>
        <w:tab/>
      </w:r>
      <w:r>
        <w:tab/>
      </w:r>
      <w:r>
        <w:tab/>
      </w:r>
      <w:r>
        <w:tab/>
      </w:r>
      <w:r>
        <w:tab/>
      </w:r>
      <w:r>
        <w:tab/>
      </w:r>
      <w:r>
        <w:tab/>
      </w:r>
      <w:r>
        <w:tab/>
        <w:t>[8,106 km]</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Paty dvou sousedních telegrafních tyčí mají výškový rozdíl 10,5m. Jak dlouhé vodiče spojují oba sloupy, je-li sklon svahu 39</w:t>
      </w:r>
      <w:r>
        <w:rPr>
          <w:vertAlign w:val="superscript"/>
        </w:rPr>
        <w:t>0</w:t>
      </w:r>
      <w:r>
        <w:t>30´?</w:t>
      </w:r>
      <w:r>
        <w:tab/>
      </w:r>
      <w:r>
        <w:tab/>
      </w:r>
      <w:r>
        <w:tab/>
      </w:r>
      <w:r>
        <w:tab/>
      </w:r>
      <w:r>
        <w:tab/>
      </w:r>
      <w:r>
        <w:tab/>
      </w:r>
      <w:r>
        <w:tab/>
      </w:r>
      <w:r>
        <w:tab/>
        <w:t xml:space="preserve">     [16,5m]</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Vodorovná vzdálenost mezi stromky, které se vysazují ve stráni se sklonem 19</w:t>
      </w:r>
      <w:r>
        <w:rPr>
          <w:vertAlign w:val="superscript"/>
        </w:rPr>
        <w:t>0</w:t>
      </w:r>
      <w:r>
        <w:t>22´, je 5m. V jaké vzdálenosti vykopete jámy, když vzdálenosti měříte na tomto svahu?</w:t>
      </w:r>
      <w:r>
        <w:tab/>
      </w:r>
      <w:r>
        <w:tab/>
      </w:r>
      <w:r>
        <w:tab/>
        <w:t xml:space="preserve">       [5,3m]</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Jak vysoká je budova, která na vodorovnou dlažbu stín dlouhý 50,5m pod úhlem 54</w:t>
      </w:r>
      <w:r>
        <w:rPr>
          <w:vertAlign w:val="superscript"/>
        </w:rPr>
        <w:t>0</w:t>
      </w:r>
      <w:r>
        <w:t>21´?</w:t>
      </w:r>
      <w:r>
        <w:tab/>
      </w:r>
      <w:r>
        <w:tab/>
      </w:r>
      <w:r>
        <w:tab/>
      </w:r>
      <w:r>
        <w:tab/>
      </w:r>
      <w:r>
        <w:tab/>
      </w:r>
      <w:r>
        <w:tab/>
      </w:r>
      <w:r>
        <w:tab/>
      </w:r>
      <w:r>
        <w:tab/>
      </w:r>
      <w:r>
        <w:tab/>
      </w:r>
      <w:r>
        <w:tab/>
      </w:r>
      <w:r>
        <w:tab/>
      </w:r>
      <w:r>
        <w:tab/>
      </w:r>
      <w:r>
        <w:tab/>
      </w:r>
      <w:r>
        <w:tab/>
        <w:t xml:space="preserve">     [70,4m]</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 xml:space="preserve">Jak dlouhé úhlopříčky má obdélník ABCD, jehož strany mají délky </w:t>
      </w:r>
      <w:r>
        <w:sym w:font="Symbol" w:char="F07C"/>
      </w:r>
      <w:r>
        <w:t>AB</w:t>
      </w:r>
      <w:r>
        <w:sym w:font="Symbol" w:char="F07C"/>
      </w:r>
      <w:r>
        <w:t xml:space="preserve">= 2,5dm; </w:t>
      </w:r>
      <w:r>
        <w:sym w:font="Symbol" w:char="F07C"/>
      </w:r>
      <w:r>
        <w:t>BC</w:t>
      </w:r>
      <w:r>
        <w:sym w:font="Symbol" w:char="F07C"/>
      </w:r>
      <w:r>
        <w:t xml:space="preserve">= 14cm. </w:t>
      </w:r>
      <w:r>
        <w:tab/>
      </w:r>
      <w:r>
        <w:tab/>
      </w:r>
      <w:r>
        <w:tab/>
      </w:r>
      <w:r>
        <w:tab/>
      </w:r>
      <w:r>
        <w:tab/>
      </w:r>
      <w:r>
        <w:tab/>
      </w:r>
      <w:r>
        <w:tab/>
      </w:r>
      <w:r>
        <w:tab/>
      </w:r>
      <w:r>
        <w:tab/>
      </w:r>
      <w:r>
        <w:tab/>
      </w:r>
      <w:r>
        <w:tab/>
      </w:r>
      <w:r>
        <w:tab/>
      </w:r>
      <w:r>
        <w:tab/>
      </w:r>
      <w:r>
        <w:tab/>
        <w:t xml:space="preserve">  [28,65cm]</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 xml:space="preserve">Určete výšku rovnoramenného trojúhelníku ABC, je-li délka jeho základny 4,6cm a délka jeho ramene 9,7cm. Vypočtěte i jeho obsah a velikost úhlu ležícího při základně. </w:t>
      </w:r>
      <w:r>
        <w:tab/>
      </w:r>
      <w:r>
        <w:tab/>
      </w:r>
      <w:r>
        <w:tab/>
      </w:r>
      <w:r>
        <w:tab/>
      </w:r>
      <w:r>
        <w:tab/>
      </w:r>
      <w:r>
        <w:tab/>
      </w:r>
      <w:r>
        <w:tab/>
      </w:r>
      <w:r>
        <w:tab/>
      </w:r>
      <w:r>
        <w:tab/>
      </w:r>
      <w:r>
        <w:tab/>
      </w:r>
      <w:r>
        <w:tab/>
      </w:r>
      <w:r>
        <w:tab/>
      </w:r>
      <w:r>
        <w:tab/>
      </w:r>
      <w:r>
        <w:tab/>
        <w:t>[v=9,4; S= 21,62; 75°42´]</w:t>
      </w:r>
    </w:p>
    <w:p w:rsidR="00807865" w:rsidRDefault="00807865" w:rsidP="00807865">
      <w:pPr>
        <w:pStyle w:val="Zkladntextodsazen2"/>
        <w:ind w:left="709"/>
        <w:jc w:val="both"/>
      </w:pPr>
    </w:p>
    <w:p w:rsidR="00807865" w:rsidRDefault="00807865" w:rsidP="00807865">
      <w:pPr>
        <w:pStyle w:val="Zkladntextodsazen2"/>
        <w:numPr>
          <w:ilvl w:val="0"/>
          <w:numId w:val="9"/>
        </w:numPr>
        <w:ind w:left="709" w:hanging="425"/>
        <w:jc w:val="both"/>
      </w:pPr>
      <w:r>
        <w:t xml:space="preserve">Důlní chodba má délku </w:t>
      </w:r>
      <w:smartTag w:uri="urn:schemas-microsoft-com:office:smarttags" w:element="metricconverter">
        <w:smartTagPr>
          <w:attr w:name="ProductID" w:val="25 m"/>
        </w:smartTagPr>
        <w:r>
          <w:t>25 m</w:t>
        </w:r>
      </w:smartTag>
      <w:r>
        <w:t xml:space="preserve">, výškový rozdíl mezi oběma jejími konci je </w:t>
      </w:r>
      <w:smartTag w:uri="urn:schemas-microsoft-com:office:smarttags" w:element="metricconverter">
        <w:smartTagPr>
          <w:attr w:name="ProductID" w:val="5,3 m"/>
        </w:smartTagPr>
        <w:r>
          <w:t>5,3 m</w:t>
        </w:r>
      </w:smartTag>
      <w:r>
        <w:t xml:space="preserve">. Vypočtěte její sklon. </w:t>
      </w:r>
      <w:r>
        <w:tab/>
      </w:r>
      <w:r>
        <w:tab/>
      </w:r>
      <w:r>
        <w:tab/>
      </w:r>
      <w:r>
        <w:tab/>
      </w:r>
      <w:r>
        <w:tab/>
      </w:r>
      <w:r>
        <w:tab/>
      </w:r>
      <w:r>
        <w:tab/>
      </w:r>
      <w:r>
        <w:tab/>
      </w:r>
      <w:r>
        <w:tab/>
      </w:r>
      <w:r>
        <w:tab/>
      </w:r>
      <w:r>
        <w:tab/>
      </w:r>
      <w:r>
        <w:tab/>
        <w:t xml:space="preserve">    [12°14´]</w:t>
      </w:r>
    </w:p>
    <w:p w:rsidR="00713210" w:rsidRDefault="00713210" w:rsidP="00713210">
      <w:pPr>
        <w:pStyle w:val="Zkladntextodsazen2"/>
        <w:ind w:left="709"/>
        <w:jc w:val="both"/>
      </w:pPr>
    </w:p>
    <w:p w:rsidR="00807865" w:rsidRDefault="00807865" w:rsidP="00807865">
      <w:pPr>
        <w:pStyle w:val="Zkladntextodsazen2"/>
        <w:numPr>
          <w:ilvl w:val="0"/>
          <w:numId w:val="9"/>
        </w:numPr>
        <w:ind w:left="709" w:hanging="425"/>
        <w:jc w:val="both"/>
      </w:pPr>
      <w:proofErr w:type="gramStart"/>
      <w:r>
        <w:t>Měřící</w:t>
      </w:r>
      <w:proofErr w:type="gramEnd"/>
      <w:r>
        <w:t xml:space="preserve"> přístroj teodolit umístěný na břehu řeky ve výšce </w:t>
      </w:r>
      <w:smartTag w:uri="urn:schemas-microsoft-com:office:smarttags" w:element="metricconverter">
        <w:smartTagPr>
          <w:attr w:name="ProductID" w:val="50 metrů"/>
        </w:smartTagPr>
        <w:r>
          <w:t>50 metrů</w:t>
        </w:r>
      </w:smartTag>
      <w:r>
        <w:t xml:space="preserve"> nad hladinou zaměřil dalekohled na okraj protějšího břehu řeky a byla změřena odchylka od svislého směru 64°26´. Jak široká je řeka v měřeném místě? </w:t>
      </w:r>
      <w:r w:rsidR="00713210">
        <w:tab/>
      </w:r>
      <w:r w:rsidR="00713210">
        <w:tab/>
      </w:r>
      <w:r w:rsidR="00713210">
        <w:tab/>
      </w:r>
      <w:r w:rsidR="00713210">
        <w:tab/>
      </w:r>
      <w:r w:rsidR="00713210">
        <w:tab/>
      </w:r>
      <w:r w:rsidR="00713210">
        <w:tab/>
      </w:r>
      <w:r w:rsidR="00713210">
        <w:tab/>
      </w:r>
      <w:r w:rsidR="00713210">
        <w:tab/>
      </w:r>
      <w:r w:rsidR="00713210">
        <w:tab/>
        <w:t xml:space="preserve">   </w:t>
      </w:r>
      <w:r>
        <w:t>[104,5m]</w:t>
      </w:r>
    </w:p>
    <w:p w:rsidR="00713210" w:rsidRDefault="00713210" w:rsidP="00713210">
      <w:pPr>
        <w:pStyle w:val="Zkladntextodsazen2"/>
        <w:ind w:left="709"/>
        <w:jc w:val="both"/>
      </w:pPr>
    </w:p>
    <w:p w:rsidR="00807865" w:rsidRDefault="00807865" w:rsidP="00807865">
      <w:pPr>
        <w:pStyle w:val="Zkladntextodsazen2"/>
        <w:numPr>
          <w:ilvl w:val="0"/>
          <w:numId w:val="9"/>
        </w:numPr>
        <w:ind w:left="709" w:hanging="425"/>
        <w:jc w:val="both"/>
      </w:pPr>
      <w:r>
        <w:t xml:space="preserve">Dalekohled </w:t>
      </w:r>
      <w:proofErr w:type="gramStart"/>
      <w:r>
        <w:t>měřícího</w:t>
      </w:r>
      <w:proofErr w:type="gramEnd"/>
      <w:r>
        <w:t xml:space="preserve"> přístroje je 1,7m nad vodorovnou rovinou a je vzdálen 185m od paty komína. Vypočtěte výšku komína, je-</w:t>
      </w:r>
      <w:r w:rsidR="00713210">
        <w:t xml:space="preserve">li změřen výškový úhel 29°22´. </w:t>
      </w:r>
      <w:r w:rsidR="00713210">
        <w:tab/>
      </w:r>
      <w:r w:rsidR="00713210">
        <w:tab/>
      </w:r>
      <w:r w:rsidR="00713210">
        <w:tab/>
      </w:r>
      <w:r w:rsidR="00713210">
        <w:tab/>
        <w:t xml:space="preserve">   [105,8m]</w:t>
      </w:r>
    </w:p>
    <w:p w:rsidR="00713210" w:rsidRDefault="00713210" w:rsidP="00713210">
      <w:pPr>
        <w:pStyle w:val="Zkladntextodsazen2"/>
        <w:ind w:left="709"/>
        <w:jc w:val="both"/>
      </w:pPr>
    </w:p>
    <w:p w:rsidR="00807865" w:rsidRDefault="00807865" w:rsidP="00354982">
      <w:pPr>
        <w:pStyle w:val="Zkladntextodsazen2"/>
        <w:numPr>
          <w:ilvl w:val="0"/>
          <w:numId w:val="9"/>
        </w:numPr>
        <w:ind w:left="709" w:hanging="425"/>
        <w:jc w:val="both"/>
      </w:pPr>
      <w:r>
        <w:t xml:space="preserve">Z pozorovací věže ve výšce 105m nad hladinou moře je zaměřena loď v hloubkovém úhlu 1°49´. Jak </w:t>
      </w:r>
      <w:r w:rsidR="00354982">
        <w:t xml:space="preserve">daleko je loď od věže?  </w:t>
      </w:r>
      <w:r w:rsidR="00354982">
        <w:tab/>
      </w:r>
      <w:r w:rsidR="00354982">
        <w:tab/>
      </w:r>
      <w:r w:rsidR="00354982">
        <w:tab/>
      </w:r>
      <w:r w:rsidR="00354982">
        <w:tab/>
      </w:r>
      <w:r w:rsidR="00354982">
        <w:tab/>
      </w:r>
      <w:r w:rsidR="00354982">
        <w:tab/>
      </w:r>
      <w:r w:rsidR="00354982">
        <w:tab/>
      </w:r>
      <w:r w:rsidR="00354982">
        <w:tab/>
      </w:r>
      <w:r w:rsidR="00354982">
        <w:tab/>
        <w:t>[3 310,5m]</w:t>
      </w:r>
    </w:p>
    <w:p w:rsidR="00354982" w:rsidRDefault="00354982" w:rsidP="00354982">
      <w:pPr>
        <w:pStyle w:val="Zkladntextodsazen2"/>
        <w:ind w:left="709"/>
        <w:jc w:val="both"/>
      </w:pPr>
    </w:p>
    <w:p w:rsidR="00807865" w:rsidRDefault="00807865" w:rsidP="00354982">
      <w:pPr>
        <w:pStyle w:val="Zkladntextodsazen2"/>
        <w:numPr>
          <w:ilvl w:val="0"/>
          <w:numId w:val="9"/>
        </w:numPr>
        <w:ind w:left="709" w:hanging="425"/>
        <w:jc w:val="both"/>
      </w:pPr>
      <w:r>
        <w:t>Z </w:t>
      </w:r>
      <w:proofErr w:type="gramStart"/>
      <w:r>
        <w:t>pozorovací</w:t>
      </w:r>
      <w:proofErr w:type="gramEnd"/>
      <w:r>
        <w:t xml:space="preserve"> místa vidíme patu věže v hloubkovém úhlu 0°35´a vrchol věže ve výškovém úhlu 0°52´. Horizontální rovina prochází patou věže a pozorovatelna je ve výšce 20m nad touto</w:t>
      </w:r>
      <w:r w:rsidR="00354982">
        <w:t xml:space="preserve"> rovinou. </w:t>
      </w:r>
      <w:proofErr w:type="gramStart"/>
      <w:r w:rsidR="00354982">
        <w:t>jek</w:t>
      </w:r>
      <w:proofErr w:type="gramEnd"/>
      <w:r w:rsidR="00354982">
        <w:t xml:space="preserve"> vysoká je věž?  </w:t>
      </w:r>
      <w:r w:rsidR="00354982">
        <w:tab/>
      </w:r>
      <w:r w:rsidR="00354982">
        <w:tab/>
      </w:r>
      <w:r w:rsidR="00354982">
        <w:tab/>
      </w:r>
      <w:r w:rsidR="00354982">
        <w:tab/>
      </w:r>
      <w:r w:rsidR="00354982">
        <w:tab/>
      </w:r>
      <w:r w:rsidR="00354982">
        <w:tab/>
      </w:r>
      <w:r w:rsidR="00354982">
        <w:tab/>
      </w:r>
      <w:r w:rsidR="00354982">
        <w:tab/>
      </w:r>
      <w:r w:rsidR="00354982">
        <w:tab/>
      </w:r>
      <w:r w:rsidR="00354982">
        <w:tab/>
        <w:t xml:space="preserve">     [49,7m]</w:t>
      </w:r>
    </w:p>
    <w:p w:rsidR="00354982" w:rsidRDefault="00354982" w:rsidP="00354982">
      <w:pPr>
        <w:pStyle w:val="Zkladntextodsazen2"/>
        <w:ind w:left="709"/>
        <w:jc w:val="both"/>
      </w:pPr>
    </w:p>
    <w:p w:rsidR="00807865" w:rsidRDefault="00807865" w:rsidP="00354982">
      <w:pPr>
        <w:pStyle w:val="Zkladntextodsazen2"/>
        <w:numPr>
          <w:ilvl w:val="0"/>
          <w:numId w:val="9"/>
        </w:numPr>
        <w:ind w:left="709" w:hanging="425"/>
        <w:jc w:val="both"/>
      </w:pPr>
      <w:r>
        <w:t>Dvě pozorovací místa a pata komína leží v jedné horizontální rovině a navíc spojnice pozorovacích míst prochází patou komína. Vrchol komína je 105m nad vodorovnou rovinou a je pozorován z obou míst ve výškových úhlech 46°25´a 26°33´. Určete vzdálenost obou poz</w:t>
      </w:r>
      <w:r w:rsidR="00354982">
        <w:t xml:space="preserve">orovatelen. </w:t>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t xml:space="preserve">  [310,07m]</w:t>
      </w:r>
    </w:p>
    <w:p w:rsidR="00354982" w:rsidRDefault="00354982" w:rsidP="00354982">
      <w:pPr>
        <w:pStyle w:val="Zkladntextodsazen2"/>
        <w:ind w:left="709"/>
        <w:jc w:val="both"/>
      </w:pPr>
    </w:p>
    <w:p w:rsidR="00807865" w:rsidRDefault="00807865" w:rsidP="00354982">
      <w:pPr>
        <w:pStyle w:val="Zkladntextodsazen2"/>
        <w:numPr>
          <w:ilvl w:val="0"/>
          <w:numId w:val="9"/>
        </w:numPr>
        <w:ind w:left="709" w:hanging="425"/>
        <w:jc w:val="both"/>
      </w:pPr>
      <w:r>
        <w:t>Dalekohled teodolitu je 1,6m nad horizontální rovinou, kde jsou paty stožárů. Pozorovací místo leží mezi stejně vysokými stožáry ve vzdálenosti 25m od prvního. Vrchol prvního stožáru vidíme ve výškovém úhlu 54°28´a vrchol druhého ve výškovém úhlu 28°18´. Jak</w:t>
      </w:r>
      <w:r w:rsidR="00354982">
        <w:t xml:space="preserve">á je vzdálenost obou stožárů?  </w:t>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r>
      <w:r w:rsidR="00354982">
        <w:tab/>
        <w:t xml:space="preserve">        [90m]</w:t>
      </w:r>
    </w:p>
    <w:p w:rsidR="00807865" w:rsidRDefault="00807865" w:rsidP="00354982">
      <w:pPr>
        <w:pStyle w:val="Zkladntextodsazen2"/>
        <w:numPr>
          <w:ilvl w:val="0"/>
          <w:numId w:val="9"/>
        </w:numPr>
        <w:ind w:left="709" w:hanging="425"/>
        <w:jc w:val="both"/>
      </w:pPr>
      <w:r>
        <w:t xml:space="preserve">Na hmotný </w:t>
      </w:r>
      <w:proofErr w:type="gramStart"/>
      <w:r>
        <w:t>bod  působí</w:t>
      </w:r>
      <w:proofErr w:type="gramEnd"/>
      <w:r>
        <w:t xml:space="preserve"> dvě k sobě kolmé síly o velikostech F</w:t>
      </w:r>
      <w:r>
        <w:rPr>
          <w:vertAlign w:val="subscript"/>
        </w:rPr>
        <w:t>1</w:t>
      </w:r>
      <w:r>
        <w:t>= 74,5N, F</w:t>
      </w:r>
      <w:r>
        <w:rPr>
          <w:vertAlign w:val="subscript"/>
        </w:rPr>
        <w:t>2</w:t>
      </w:r>
      <w:r>
        <w:t>= 43,6N. Vypočtěte velikost výslednice F a úhly, které svírají síly Fa F</w:t>
      </w:r>
      <w:r>
        <w:rPr>
          <w:vertAlign w:val="subscript"/>
        </w:rPr>
        <w:t>1</w:t>
      </w:r>
      <w:r>
        <w:t>, Fa F</w:t>
      </w:r>
      <w:r>
        <w:rPr>
          <w:vertAlign w:val="subscript"/>
        </w:rPr>
        <w:t>2</w:t>
      </w:r>
      <w:r w:rsidR="00354982">
        <w:t xml:space="preserve">. </w:t>
      </w:r>
      <w:r w:rsidR="00354982">
        <w:tab/>
      </w:r>
      <w:r w:rsidR="00354982">
        <w:tab/>
        <w:t>[86,32N; 30°20´; 59°40´]</w:t>
      </w:r>
    </w:p>
    <w:p w:rsidR="00807865" w:rsidRDefault="00807865" w:rsidP="00354982">
      <w:pPr>
        <w:pStyle w:val="Zkladntextodsazen2"/>
        <w:numPr>
          <w:ilvl w:val="0"/>
          <w:numId w:val="9"/>
        </w:numPr>
        <w:ind w:left="709" w:hanging="425"/>
        <w:jc w:val="both"/>
      </w:pPr>
      <w:r>
        <w:lastRenderedPageBreak/>
        <w:t>Sílu o velikosti F=100N rozložte na dvě kolmé složky F</w:t>
      </w:r>
      <w:r>
        <w:rPr>
          <w:vertAlign w:val="subscript"/>
        </w:rPr>
        <w:t>1</w:t>
      </w:r>
      <w:r>
        <w:t>, F</w:t>
      </w:r>
      <w:r>
        <w:rPr>
          <w:vertAlign w:val="subscript"/>
        </w:rPr>
        <w:t>2</w:t>
      </w:r>
      <w:r>
        <w:t xml:space="preserve"> tak, aby úhel mezi silami F a F</w:t>
      </w:r>
      <w:r>
        <w:rPr>
          <w:vertAlign w:val="subscript"/>
        </w:rPr>
        <w:t>1</w:t>
      </w:r>
      <w:r w:rsidR="00354982">
        <w:t xml:space="preserve"> byl 43°52´. </w:t>
      </w:r>
      <w:r w:rsidR="00354982">
        <w:tab/>
      </w:r>
      <w:r w:rsidR="00354982">
        <w:tab/>
      </w:r>
      <w:r w:rsidR="00354982">
        <w:tab/>
      </w:r>
      <w:r w:rsidR="00354982">
        <w:tab/>
      </w:r>
      <w:r w:rsidR="00354982">
        <w:tab/>
      </w:r>
      <w:r w:rsidR="00354982">
        <w:tab/>
      </w:r>
      <w:r w:rsidR="00354982">
        <w:tab/>
      </w:r>
      <w:r w:rsidR="00354982">
        <w:tab/>
      </w:r>
      <w:r w:rsidR="00354982">
        <w:tab/>
      </w:r>
      <w:r w:rsidR="00354982">
        <w:tab/>
        <w:t xml:space="preserve">    [69,3N, 72,09N]</w:t>
      </w:r>
    </w:p>
    <w:p w:rsidR="00BF12B7" w:rsidRDefault="00BF12B7" w:rsidP="00BF12B7"/>
    <w:p w:rsidR="00BF12B7" w:rsidRDefault="00BF12B7" w:rsidP="00BF12B7"/>
    <w:p w:rsidR="00712467" w:rsidRDefault="00712467" w:rsidP="00712467">
      <w:pPr>
        <w:pStyle w:val="Nadpis1"/>
      </w:pPr>
      <w:bookmarkStart w:id="3" w:name="_Toc98226505"/>
      <w:bookmarkStart w:id="4" w:name="_Toc98226799"/>
      <w:bookmarkStart w:id="5" w:name="_Toc198523756"/>
      <w:r>
        <w:t>Sinová a kosinová vět</w:t>
      </w:r>
      <w:bookmarkEnd w:id="3"/>
      <w:bookmarkEnd w:id="4"/>
      <w:bookmarkEnd w:id="5"/>
      <w:r>
        <w:t>a</w:t>
      </w:r>
    </w:p>
    <w:p w:rsidR="00712467" w:rsidRDefault="00712467" w:rsidP="00712467">
      <w:pPr>
        <w:pStyle w:val="Nzev"/>
        <w:jc w:val="both"/>
        <w:rPr>
          <w:sz w:val="20"/>
        </w:rPr>
      </w:pPr>
    </w:p>
    <w:p w:rsidR="00712467" w:rsidRDefault="00712467" w:rsidP="00712467">
      <w:pPr>
        <w:numPr>
          <w:ilvl w:val="0"/>
          <w:numId w:val="10"/>
        </w:numPr>
        <w:jc w:val="both"/>
      </w:pPr>
      <w:r w:rsidRPr="00712467">
        <w:t xml:space="preserve">Určete zbývající strany a úhly v trojúhelníku ABC, </w:t>
      </w:r>
      <w:proofErr w:type="gramStart"/>
      <w:r w:rsidRPr="00712467">
        <w:t>jeli</w:t>
      </w:r>
      <w:proofErr w:type="gramEnd"/>
      <w:r w:rsidRPr="00712467">
        <w:t xml:space="preserve"> </w:t>
      </w:r>
      <w:proofErr w:type="gramStart"/>
      <w:r w:rsidRPr="00712467">
        <w:t>dáno</w:t>
      </w:r>
      <w:proofErr w:type="gramEnd"/>
      <w:r w:rsidRPr="00712467">
        <w:t>:</w:t>
      </w:r>
    </w:p>
    <w:p w:rsidR="0080371A" w:rsidRPr="00712467" w:rsidRDefault="0080371A" w:rsidP="0080371A">
      <w:pPr>
        <w:ind w:left="720"/>
        <w:jc w:val="both"/>
      </w:pPr>
    </w:p>
    <w:p w:rsidR="00712467" w:rsidRPr="00712467" w:rsidRDefault="00712467" w:rsidP="00712467">
      <w:pPr>
        <w:numPr>
          <w:ilvl w:val="1"/>
          <w:numId w:val="10"/>
        </w:numPr>
        <w:jc w:val="both"/>
      </w:pPr>
      <w:r w:rsidRPr="00712467">
        <w:t xml:space="preserve">a=37 cm; </w:t>
      </w:r>
      <w:r w:rsidRPr="00712467">
        <w:sym w:font="Symbol" w:char="F061"/>
      </w:r>
      <w:r w:rsidRPr="00712467">
        <w:t xml:space="preserve"> = 44</w:t>
      </w:r>
      <w:r w:rsidRPr="00712467">
        <w:sym w:font="Symbol" w:char="F0B0"/>
      </w:r>
      <w:r w:rsidRPr="00712467">
        <w:t xml:space="preserve"> 10´; </w:t>
      </w:r>
      <w:r w:rsidRPr="00712467">
        <w:sym w:font="Symbol" w:char="F062"/>
      </w:r>
      <w:r w:rsidRPr="00712467">
        <w:t xml:space="preserve"> = 33</w:t>
      </w:r>
      <w:r w:rsidRPr="00712467">
        <w:sym w:font="Symbol" w:char="F0B0"/>
      </w:r>
      <w:r w:rsidRPr="00712467">
        <w:t xml:space="preserve"> 16´; </w:t>
      </w:r>
      <w:r>
        <w:tab/>
      </w:r>
      <w:r>
        <w:tab/>
        <w:t>[ 102°34´;51,83; 29,13]</w:t>
      </w:r>
    </w:p>
    <w:p w:rsidR="00712467" w:rsidRPr="00712467" w:rsidRDefault="00712467" w:rsidP="00712467">
      <w:pPr>
        <w:numPr>
          <w:ilvl w:val="1"/>
          <w:numId w:val="10"/>
        </w:numPr>
        <w:jc w:val="both"/>
      </w:pPr>
      <w:proofErr w:type="gramStart"/>
      <w:r w:rsidRPr="00712467">
        <w:t xml:space="preserve">b  = </w:t>
      </w:r>
      <w:smartTag w:uri="urn:schemas-microsoft-com:office:smarttags" w:element="metricconverter">
        <w:smartTagPr>
          <w:attr w:name="ProductID" w:val="44 cm"/>
        </w:smartTagPr>
        <w:r w:rsidRPr="00712467">
          <w:t>44</w:t>
        </w:r>
        <w:proofErr w:type="gramEnd"/>
        <w:r w:rsidRPr="00712467">
          <w:t xml:space="preserve"> cm</w:t>
        </w:r>
      </w:smartTag>
      <w:r w:rsidRPr="00712467">
        <w:t xml:space="preserve"> ; </w:t>
      </w:r>
      <w:r w:rsidRPr="00712467">
        <w:sym w:font="Symbol" w:char="F067"/>
      </w:r>
      <w:r w:rsidRPr="00712467">
        <w:t xml:space="preserve"> = 100° 10´; </w:t>
      </w:r>
      <w:r w:rsidRPr="00712467">
        <w:sym w:font="Symbol" w:char="F062"/>
      </w:r>
      <w:r w:rsidRPr="00712467">
        <w:t xml:space="preserve"> = 71°11´; </w:t>
      </w:r>
      <w:r>
        <w:tab/>
        <w:t>[8°39´; 6,99; 45,75]</w:t>
      </w:r>
    </w:p>
    <w:p w:rsidR="00712467" w:rsidRPr="00712467" w:rsidRDefault="00712467" w:rsidP="00712467">
      <w:pPr>
        <w:numPr>
          <w:ilvl w:val="1"/>
          <w:numId w:val="10"/>
        </w:numPr>
        <w:jc w:val="both"/>
      </w:pPr>
      <w:r w:rsidRPr="00712467">
        <w:t xml:space="preserve">b = </w:t>
      </w:r>
      <w:smartTag w:uri="urn:schemas-microsoft-com:office:smarttags" w:element="metricconverter">
        <w:smartTagPr>
          <w:attr w:name="ProductID" w:val="38 cm"/>
        </w:smartTagPr>
        <w:r w:rsidRPr="00712467">
          <w:t>38 cm</w:t>
        </w:r>
      </w:smartTag>
      <w:r w:rsidRPr="00712467">
        <w:t xml:space="preserve">; </w:t>
      </w:r>
      <w:r w:rsidRPr="00712467">
        <w:sym w:font="Symbol" w:char="F061"/>
      </w:r>
      <w:r w:rsidRPr="00712467">
        <w:t xml:space="preserve"> = 14</w:t>
      </w:r>
      <w:r w:rsidRPr="00712467">
        <w:sym w:font="Symbol" w:char="F0B0"/>
      </w:r>
      <w:r w:rsidRPr="00712467">
        <w:t xml:space="preserve"> 14´; </w:t>
      </w:r>
      <w:r w:rsidRPr="00712467">
        <w:sym w:font="Symbol" w:char="F067"/>
      </w:r>
      <w:r w:rsidRPr="00712467">
        <w:t xml:space="preserve"> = 74</w:t>
      </w:r>
      <w:r w:rsidRPr="00712467">
        <w:sym w:font="Symbol" w:char="F0B0"/>
      </w:r>
      <w:r w:rsidRPr="00712467">
        <w:t xml:space="preserve"> 15´; </w:t>
      </w:r>
      <w:r>
        <w:tab/>
        <w:t>[ 91°31´; 9,35; 36,59]</w:t>
      </w:r>
    </w:p>
    <w:p w:rsidR="00712467" w:rsidRPr="00712467" w:rsidRDefault="00712467" w:rsidP="00712467">
      <w:pPr>
        <w:numPr>
          <w:ilvl w:val="1"/>
          <w:numId w:val="10"/>
        </w:numPr>
        <w:jc w:val="both"/>
      </w:pPr>
      <w:r w:rsidRPr="00712467">
        <w:t xml:space="preserve">c = </w:t>
      </w:r>
      <w:smartTag w:uri="urn:schemas-microsoft-com:office:smarttags" w:element="metricconverter">
        <w:smartTagPr>
          <w:attr w:name="ProductID" w:val="48,5 cm"/>
        </w:smartTagPr>
        <w:r w:rsidRPr="00712467">
          <w:t>48,5 cm</w:t>
        </w:r>
      </w:smartTag>
      <w:r w:rsidRPr="00712467">
        <w:t xml:space="preserve">; </w:t>
      </w:r>
      <w:r w:rsidRPr="00712467">
        <w:sym w:font="Symbol" w:char="F061"/>
      </w:r>
      <w:r w:rsidRPr="00712467">
        <w:t xml:space="preserve"> = 72</w:t>
      </w:r>
      <w:r w:rsidRPr="00712467">
        <w:sym w:font="Symbol" w:char="F0B0"/>
      </w:r>
      <w:r w:rsidRPr="00712467">
        <w:t xml:space="preserve"> 28´; </w:t>
      </w:r>
      <w:r w:rsidRPr="00712467">
        <w:sym w:font="Symbol" w:char="F067"/>
      </w:r>
      <w:r w:rsidRPr="00712467">
        <w:t xml:space="preserve"> = 55</w:t>
      </w:r>
      <w:r w:rsidRPr="00712467">
        <w:sym w:font="Symbol" w:char="F0B0"/>
      </w:r>
      <w:r w:rsidRPr="00712467">
        <w:t xml:space="preserve"> 49´; </w:t>
      </w:r>
      <w:r>
        <w:tab/>
        <w:t>[ 51°43´; 55,9; 46,02]</w:t>
      </w:r>
    </w:p>
    <w:p w:rsidR="00712467" w:rsidRPr="00712467" w:rsidRDefault="00712467" w:rsidP="00712467">
      <w:pPr>
        <w:numPr>
          <w:ilvl w:val="1"/>
          <w:numId w:val="10"/>
        </w:numPr>
        <w:jc w:val="both"/>
      </w:pPr>
      <w:r w:rsidRPr="00712467">
        <w:t xml:space="preserve">c = </w:t>
      </w:r>
      <w:smartTag w:uri="urn:schemas-microsoft-com:office:smarttags" w:element="metricconverter">
        <w:smartTagPr>
          <w:attr w:name="ProductID" w:val="154 cm"/>
        </w:smartTagPr>
        <w:r w:rsidRPr="00712467">
          <w:t>154 cm</w:t>
        </w:r>
      </w:smartTag>
      <w:r w:rsidRPr="00712467">
        <w:t xml:space="preserve">; </w:t>
      </w:r>
      <w:r w:rsidRPr="00712467">
        <w:sym w:font="Symbol" w:char="F061"/>
      </w:r>
      <w:r w:rsidRPr="00712467">
        <w:t xml:space="preserve"> = 5</w:t>
      </w:r>
      <w:r w:rsidRPr="00712467">
        <w:sym w:font="Symbol" w:char="F0B0"/>
      </w:r>
      <w:r w:rsidRPr="00712467">
        <w:t xml:space="preserve"> 10´; </w:t>
      </w:r>
      <w:r w:rsidRPr="00712467">
        <w:sym w:font="Symbol" w:char="F062"/>
      </w:r>
      <w:r w:rsidRPr="00712467">
        <w:t xml:space="preserve"> = 10</w:t>
      </w:r>
      <w:r w:rsidRPr="00712467">
        <w:sym w:font="Symbol" w:char="F0B0"/>
      </w:r>
      <w:r w:rsidRPr="00712467">
        <w:t xml:space="preserve"> 14´; </w:t>
      </w:r>
      <w:r>
        <w:tab/>
        <w:t>[164°36´; 52,22; 103,03]</w:t>
      </w:r>
    </w:p>
    <w:p w:rsidR="00712467" w:rsidRPr="00712467" w:rsidRDefault="00712467" w:rsidP="00712467">
      <w:pPr>
        <w:numPr>
          <w:ilvl w:val="1"/>
          <w:numId w:val="10"/>
        </w:numPr>
        <w:jc w:val="both"/>
      </w:pPr>
      <w:r w:rsidRPr="00712467">
        <w:t xml:space="preserve">a= </w:t>
      </w:r>
      <w:smartTag w:uri="urn:schemas-microsoft-com:office:smarttags" w:element="metricconverter">
        <w:smartTagPr>
          <w:attr w:name="ProductID" w:val="13,8 cm"/>
        </w:smartTagPr>
        <w:r w:rsidRPr="00712467">
          <w:t>13,8 cm</w:t>
        </w:r>
      </w:smartTag>
      <w:r w:rsidRPr="00712467">
        <w:t xml:space="preserve">; b = </w:t>
      </w:r>
      <w:smartTag w:uri="urn:schemas-microsoft-com:office:smarttags" w:element="metricconverter">
        <w:smartTagPr>
          <w:attr w:name="ProductID" w:val="14,4 cm"/>
        </w:smartTagPr>
        <w:r w:rsidRPr="00712467">
          <w:t>14,4 cm</w:t>
        </w:r>
      </w:smartTag>
      <w:r w:rsidRPr="00712467">
        <w:t xml:space="preserve">; </w:t>
      </w:r>
      <w:r w:rsidRPr="00712467">
        <w:sym w:font="Symbol" w:char="F062"/>
      </w:r>
      <w:r w:rsidRPr="00712467">
        <w:t xml:space="preserve"> = 72°10´; </w:t>
      </w:r>
      <w:r>
        <w:tab/>
        <w:t>[65°49´; 42°01´; 10,13]</w:t>
      </w:r>
    </w:p>
    <w:p w:rsidR="00712467" w:rsidRPr="00712467" w:rsidRDefault="00712467" w:rsidP="00712467">
      <w:pPr>
        <w:numPr>
          <w:ilvl w:val="1"/>
          <w:numId w:val="10"/>
        </w:numPr>
        <w:jc w:val="both"/>
      </w:pPr>
      <w:r w:rsidRPr="00712467">
        <w:t xml:space="preserve"> b= </w:t>
      </w:r>
      <w:smartTag w:uri="urn:schemas-microsoft-com:office:smarttags" w:element="metricconverter">
        <w:smartTagPr>
          <w:attr w:name="ProductID" w:val="5,4 cm"/>
        </w:smartTagPr>
        <w:r w:rsidRPr="00712467">
          <w:t>5,4 cm</w:t>
        </w:r>
      </w:smartTag>
      <w:r w:rsidRPr="00712467">
        <w:t xml:space="preserve">; c = </w:t>
      </w:r>
      <w:smartTag w:uri="urn:schemas-microsoft-com:office:smarttags" w:element="metricconverter">
        <w:smartTagPr>
          <w:attr w:name="ProductID" w:val="6,8 cm"/>
        </w:smartTagPr>
        <w:r w:rsidRPr="00712467">
          <w:t>6,8 cm</w:t>
        </w:r>
      </w:smartTag>
      <w:r w:rsidRPr="00712467">
        <w:t xml:space="preserve">; </w:t>
      </w:r>
      <w:r w:rsidRPr="00712467">
        <w:sym w:font="Symbol" w:char="F062"/>
      </w:r>
      <w:r w:rsidRPr="00712467">
        <w:t xml:space="preserve"> = 24°11´; </w:t>
      </w:r>
      <w:r>
        <w:tab/>
      </w:r>
      <w:r>
        <w:tab/>
        <w:t>[31°03´;124°46´;10,8;nebo</w:t>
      </w:r>
      <w:r w:rsidR="008C2B6B">
        <w:t>148°157´; 6°52´;1,58]</w:t>
      </w:r>
    </w:p>
    <w:p w:rsidR="00712467" w:rsidRPr="00712467" w:rsidRDefault="00712467" w:rsidP="00712467">
      <w:pPr>
        <w:numPr>
          <w:ilvl w:val="1"/>
          <w:numId w:val="10"/>
        </w:numPr>
        <w:jc w:val="both"/>
      </w:pPr>
      <w:r w:rsidRPr="00712467">
        <w:t xml:space="preserve">a = </w:t>
      </w:r>
      <w:smartTag w:uri="urn:schemas-microsoft-com:office:smarttags" w:element="metricconverter">
        <w:smartTagPr>
          <w:attr w:name="ProductID" w:val="77,5 cm"/>
        </w:smartTagPr>
        <w:r w:rsidRPr="00712467">
          <w:t>77,5 cm</w:t>
        </w:r>
      </w:smartTag>
      <w:r w:rsidRPr="00712467">
        <w:t xml:space="preserve">; b = </w:t>
      </w:r>
      <w:smartTag w:uri="urn:schemas-microsoft-com:office:smarttags" w:element="metricconverter">
        <w:smartTagPr>
          <w:attr w:name="ProductID" w:val="44,6 cm"/>
        </w:smartTagPr>
        <w:r w:rsidRPr="00712467">
          <w:t>44,6 cm</w:t>
        </w:r>
      </w:smartTag>
      <w:r w:rsidRPr="00712467">
        <w:t xml:space="preserve">; </w:t>
      </w:r>
      <w:r w:rsidRPr="00712467">
        <w:sym w:font="Symbol" w:char="F061"/>
      </w:r>
      <w:r w:rsidRPr="00712467">
        <w:t xml:space="preserve"> = 100°25´; </w:t>
      </w:r>
      <w:r>
        <w:tab/>
        <w:t>[</w:t>
      </w:r>
      <w:r w:rsidR="008C2B6B">
        <w:t>34°28´;45°07´;55,]</w:t>
      </w:r>
    </w:p>
    <w:p w:rsidR="00712467" w:rsidRPr="00712467" w:rsidRDefault="00712467" w:rsidP="00712467">
      <w:pPr>
        <w:numPr>
          <w:ilvl w:val="1"/>
          <w:numId w:val="10"/>
        </w:numPr>
        <w:jc w:val="both"/>
      </w:pPr>
      <w:r w:rsidRPr="00712467">
        <w:t xml:space="preserve">a= </w:t>
      </w:r>
      <w:smartTag w:uri="urn:schemas-microsoft-com:office:smarttags" w:element="metricconverter">
        <w:smartTagPr>
          <w:attr w:name="ProductID" w:val="65 cm"/>
        </w:smartTagPr>
        <w:r w:rsidRPr="00712467">
          <w:t>65 cm</w:t>
        </w:r>
      </w:smartTag>
      <w:r w:rsidRPr="00712467">
        <w:t xml:space="preserve">; b = </w:t>
      </w:r>
      <w:smartTag w:uri="urn:schemas-microsoft-com:office:smarttags" w:element="metricconverter">
        <w:smartTagPr>
          <w:attr w:name="ProductID" w:val="46 cm"/>
        </w:smartTagPr>
        <w:r w:rsidRPr="00712467">
          <w:t>46 cm</w:t>
        </w:r>
      </w:smartTag>
      <w:r w:rsidRPr="00712467">
        <w:t xml:space="preserve">; </w:t>
      </w:r>
      <w:r w:rsidRPr="00712467">
        <w:sym w:font="Symbol" w:char="F061"/>
      </w:r>
      <w:r w:rsidRPr="00712467">
        <w:t xml:space="preserve"> = 42°35´;</w:t>
      </w:r>
      <w:r>
        <w:tab/>
      </w:r>
      <w:r>
        <w:tab/>
        <w:t>[</w:t>
      </w:r>
      <w:r w:rsidR="008C2B6B">
        <w:t>90,9; 28°37´;108°48´]</w:t>
      </w:r>
    </w:p>
    <w:p w:rsidR="00712467" w:rsidRPr="00712467" w:rsidRDefault="00712467" w:rsidP="00712467">
      <w:pPr>
        <w:numPr>
          <w:ilvl w:val="1"/>
          <w:numId w:val="10"/>
        </w:numPr>
        <w:jc w:val="both"/>
      </w:pPr>
      <w:r w:rsidRPr="00712467">
        <w:t xml:space="preserve">b = </w:t>
      </w:r>
      <w:smartTag w:uri="urn:schemas-microsoft-com:office:smarttags" w:element="metricconverter">
        <w:smartTagPr>
          <w:attr w:name="ProductID" w:val="13,4 cm"/>
        </w:smartTagPr>
        <w:r w:rsidRPr="00712467">
          <w:t>13,4 cm</w:t>
        </w:r>
      </w:smartTag>
      <w:r w:rsidRPr="00712467">
        <w:t xml:space="preserve">; c = </w:t>
      </w:r>
      <w:smartTag w:uri="urn:schemas-microsoft-com:office:smarttags" w:element="metricconverter">
        <w:smartTagPr>
          <w:attr w:name="ProductID" w:val="16,3 cm"/>
        </w:smartTagPr>
        <w:r w:rsidRPr="00712467">
          <w:t>16,3 cm</w:t>
        </w:r>
      </w:smartTag>
      <w:r w:rsidRPr="00712467">
        <w:t xml:space="preserve">; </w:t>
      </w:r>
      <w:r w:rsidRPr="00712467">
        <w:sym w:font="Symbol" w:char="F067"/>
      </w:r>
      <w:r w:rsidRPr="00712467">
        <w:t xml:space="preserve"> = 70°12´</w:t>
      </w:r>
      <w:r>
        <w:tab/>
        <w:t>[</w:t>
      </w:r>
      <w:r w:rsidR="008C2B6B">
        <w:t>14,9; 59°08´;50;40´]</w:t>
      </w:r>
    </w:p>
    <w:p w:rsidR="00712467" w:rsidRPr="00712467" w:rsidRDefault="00712467" w:rsidP="00712467">
      <w:pPr>
        <w:numPr>
          <w:ilvl w:val="1"/>
          <w:numId w:val="10"/>
        </w:numPr>
        <w:jc w:val="both"/>
      </w:pPr>
      <w:r w:rsidRPr="00712467">
        <w:t xml:space="preserve">a = 5,2 dm; c = 8,8 dm; </w:t>
      </w:r>
      <w:r w:rsidRPr="00712467">
        <w:sym w:font="Symbol" w:char="F067"/>
      </w:r>
      <w:r w:rsidRPr="00712467">
        <w:t xml:space="preserve"> = 52°08´;</w:t>
      </w:r>
      <w:r>
        <w:tab/>
      </w:r>
      <w:r>
        <w:tab/>
        <w:t>[</w:t>
      </w:r>
      <w:r w:rsidR="008C2B6B">
        <w:t>11;27°48´; 100°04´]</w:t>
      </w:r>
    </w:p>
    <w:p w:rsidR="00712467" w:rsidRPr="00712467" w:rsidRDefault="00712467" w:rsidP="00712467">
      <w:pPr>
        <w:numPr>
          <w:ilvl w:val="1"/>
          <w:numId w:val="10"/>
        </w:numPr>
        <w:jc w:val="both"/>
      </w:pPr>
      <w:r w:rsidRPr="00712467">
        <w:t xml:space="preserve">a = 40m; </w:t>
      </w:r>
      <w:r w:rsidRPr="00712467">
        <w:sym w:font="Symbol" w:char="F061"/>
      </w:r>
      <w:r w:rsidRPr="00712467">
        <w:t xml:space="preserve"> = 26</w:t>
      </w:r>
      <w:r w:rsidRPr="00712467">
        <w:sym w:font="Symbol" w:char="F0B0"/>
      </w:r>
      <w:r w:rsidRPr="00712467">
        <w:t xml:space="preserve"> 38´; </w:t>
      </w:r>
      <w:r w:rsidRPr="00712467">
        <w:sym w:font="Symbol" w:char="F062"/>
      </w:r>
      <w:r w:rsidRPr="00712467">
        <w:t xml:space="preserve"> = 89</w:t>
      </w:r>
      <w:r w:rsidRPr="00712467">
        <w:sym w:font="Symbol" w:char="F0B0"/>
      </w:r>
      <w:r w:rsidRPr="00712467">
        <w:t xml:space="preserve"> 40´;</w:t>
      </w:r>
      <w:r>
        <w:tab/>
      </w:r>
      <w:r>
        <w:tab/>
        <w:t>[</w:t>
      </w:r>
      <w:r w:rsidR="008C2B6B">
        <w:t>63°42´;89,2;80,0]</w:t>
      </w:r>
    </w:p>
    <w:p w:rsidR="00712467" w:rsidRPr="00712467" w:rsidRDefault="00712467" w:rsidP="00712467">
      <w:pPr>
        <w:numPr>
          <w:ilvl w:val="1"/>
          <w:numId w:val="10"/>
        </w:numPr>
        <w:jc w:val="both"/>
      </w:pPr>
      <w:r w:rsidRPr="00712467">
        <w:t xml:space="preserve">b = 225mm; </w:t>
      </w:r>
      <w:r w:rsidRPr="00712467">
        <w:sym w:font="Symbol" w:char="F061"/>
      </w:r>
      <w:r w:rsidRPr="00712467">
        <w:t xml:space="preserve"> = 107</w:t>
      </w:r>
      <w:r w:rsidRPr="00712467">
        <w:sym w:font="Symbol" w:char="F0B0"/>
      </w:r>
      <w:r w:rsidRPr="00712467">
        <w:t xml:space="preserve"> 35´; </w:t>
      </w:r>
      <w:r w:rsidRPr="00712467">
        <w:sym w:font="Symbol" w:char="F062"/>
      </w:r>
      <w:r w:rsidRPr="00712467">
        <w:t xml:space="preserve"> = 30</w:t>
      </w:r>
      <w:r w:rsidRPr="00712467">
        <w:sym w:font="Symbol" w:char="F0B0"/>
      </w:r>
      <w:r w:rsidRPr="00712467">
        <w:t xml:space="preserve"> 40´;</w:t>
      </w:r>
      <w:r>
        <w:tab/>
        <w:t>[</w:t>
      </w:r>
      <w:r w:rsidR="008C2B6B">
        <w:t>41°45´;420,5;293,7]</w:t>
      </w:r>
    </w:p>
    <w:p w:rsidR="00712467" w:rsidRPr="00712467" w:rsidRDefault="00712467" w:rsidP="00712467">
      <w:pPr>
        <w:numPr>
          <w:ilvl w:val="1"/>
          <w:numId w:val="10"/>
        </w:numPr>
        <w:jc w:val="both"/>
      </w:pPr>
      <w:r w:rsidRPr="00712467">
        <w:t xml:space="preserve">b = 79,5cm; </w:t>
      </w:r>
      <w:r w:rsidRPr="00712467">
        <w:sym w:font="Symbol" w:char="F062"/>
      </w:r>
      <w:r w:rsidRPr="00712467">
        <w:t xml:space="preserve"> = 65°20´; </w:t>
      </w:r>
      <w:r w:rsidRPr="00712467">
        <w:sym w:font="Symbol" w:char="F067"/>
      </w:r>
      <w:r w:rsidRPr="00712467">
        <w:t xml:space="preserve"> = 54°40´;</w:t>
      </w:r>
      <w:r>
        <w:tab/>
      </w:r>
      <w:r>
        <w:tab/>
        <w:t>[</w:t>
      </w:r>
      <w:r w:rsidR="008C2B6B">
        <w:t>60°;75,8;71,4]</w:t>
      </w:r>
    </w:p>
    <w:p w:rsidR="00712467" w:rsidRPr="00712467" w:rsidRDefault="00712467" w:rsidP="00712467">
      <w:pPr>
        <w:numPr>
          <w:ilvl w:val="1"/>
          <w:numId w:val="10"/>
        </w:numPr>
        <w:jc w:val="both"/>
      </w:pPr>
      <w:r w:rsidRPr="00712467">
        <w:t xml:space="preserve">c = </w:t>
      </w:r>
      <w:smartTag w:uri="urn:schemas-microsoft-com:office:smarttags" w:element="metricconverter">
        <w:smartTagPr>
          <w:attr w:name="ProductID" w:val="210 mm"/>
        </w:smartTagPr>
        <w:r w:rsidRPr="00712467">
          <w:t>210 mm</w:t>
        </w:r>
      </w:smartTag>
      <w:r w:rsidRPr="00712467">
        <w:t xml:space="preserve">; </w:t>
      </w:r>
      <w:r w:rsidRPr="00712467">
        <w:sym w:font="Symbol" w:char="F061"/>
      </w:r>
      <w:r w:rsidRPr="00712467">
        <w:t xml:space="preserve"> = 62</w:t>
      </w:r>
      <w:r w:rsidRPr="00712467">
        <w:sym w:font="Symbol" w:char="F0B0"/>
      </w:r>
      <w:r w:rsidRPr="00712467">
        <w:t xml:space="preserve"> 32´; </w:t>
      </w:r>
      <w:r w:rsidRPr="00712467">
        <w:sym w:font="Symbol" w:char="F062"/>
      </w:r>
      <w:r w:rsidRPr="00712467">
        <w:t xml:space="preserve"> = 48</w:t>
      </w:r>
      <w:r w:rsidRPr="00712467">
        <w:sym w:font="Symbol" w:char="F0B0"/>
      </w:r>
      <w:r w:rsidRPr="00712467">
        <w:t xml:space="preserve"> 56´;</w:t>
      </w:r>
      <w:r>
        <w:tab/>
        <w:t>[</w:t>
      </w:r>
      <w:r w:rsidR="008C2B6B">
        <w:t>68°32´;200,2;170,1]</w:t>
      </w:r>
    </w:p>
    <w:p w:rsidR="00712467" w:rsidRPr="00712467" w:rsidRDefault="00712467" w:rsidP="00712467">
      <w:pPr>
        <w:numPr>
          <w:ilvl w:val="1"/>
          <w:numId w:val="10"/>
        </w:numPr>
        <w:jc w:val="both"/>
      </w:pPr>
      <w:r w:rsidRPr="00712467">
        <w:t xml:space="preserve">a = 165; </w:t>
      </w:r>
      <w:r w:rsidRPr="00712467">
        <w:sym w:font="Symbol" w:char="F062"/>
      </w:r>
      <w:r w:rsidRPr="00712467">
        <w:t xml:space="preserve"> = 40°50´; </w:t>
      </w:r>
      <w:r w:rsidRPr="00712467">
        <w:sym w:font="Symbol" w:char="F067"/>
      </w:r>
      <w:r w:rsidRPr="00712467">
        <w:t xml:space="preserve"> = 69°20´;</w:t>
      </w:r>
      <w:r>
        <w:tab/>
      </w:r>
      <w:r>
        <w:tab/>
        <w:t>[</w:t>
      </w:r>
      <w:r w:rsidR="008C2B6B">
        <w:t>69°50´;114,9;164,5]</w:t>
      </w:r>
    </w:p>
    <w:p w:rsidR="00712467" w:rsidRPr="00712467" w:rsidRDefault="00712467" w:rsidP="00712467">
      <w:pPr>
        <w:numPr>
          <w:ilvl w:val="1"/>
          <w:numId w:val="10"/>
        </w:numPr>
        <w:jc w:val="both"/>
      </w:pPr>
      <w:r w:rsidRPr="00712467">
        <w:t xml:space="preserve">b = 722; </w:t>
      </w:r>
      <w:r w:rsidRPr="00712467">
        <w:sym w:font="Symbol" w:char="F067"/>
      </w:r>
      <w:r w:rsidRPr="00712467">
        <w:t xml:space="preserve"> = 108°40´; </w:t>
      </w:r>
      <w:r w:rsidRPr="00712467">
        <w:sym w:font="Symbol" w:char="F061"/>
      </w:r>
      <w:r w:rsidRPr="00712467">
        <w:t xml:space="preserve"> = 49°25´;</w:t>
      </w:r>
      <w:r>
        <w:tab/>
      </w:r>
      <w:r>
        <w:tab/>
        <w:t>[</w:t>
      </w:r>
      <w:r w:rsidR="008C2B6B">
        <w:t>21°55´;1469;1833]</w:t>
      </w:r>
    </w:p>
    <w:p w:rsidR="00712467" w:rsidRPr="00712467" w:rsidRDefault="00712467" w:rsidP="00712467">
      <w:pPr>
        <w:numPr>
          <w:ilvl w:val="1"/>
          <w:numId w:val="10"/>
        </w:numPr>
        <w:jc w:val="both"/>
      </w:pPr>
      <w:r w:rsidRPr="00712467">
        <w:t xml:space="preserve">c = 3,54; </w:t>
      </w:r>
      <w:r w:rsidRPr="00712467">
        <w:sym w:font="Symbol" w:char="F061"/>
      </w:r>
      <w:r w:rsidRPr="00712467">
        <w:t xml:space="preserve"> = 35°50´; </w:t>
      </w:r>
      <w:r w:rsidRPr="00712467">
        <w:sym w:font="Symbol" w:char="F067"/>
      </w:r>
      <w:r w:rsidRPr="00712467">
        <w:t xml:space="preserve"> = 52°45´ ;</w:t>
      </w:r>
      <w:r>
        <w:tab/>
      </w:r>
      <w:r>
        <w:tab/>
        <w:t>[</w:t>
      </w:r>
      <w:r w:rsidR="008C2B6B">
        <w:t>91°25´;2,6;4,45]</w:t>
      </w:r>
    </w:p>
    <w:p w:rsidR="00712467" w:rsidRPr="00712467" w:rsidRDefault="00712467" w:rsidP="00712467">
      <w:pPr>
        <w:jc w:val="both"/>
      </w:pPr>
    </w:p>
    <w:p w:rsidR="00712467" w:rsidRDefault="00712467" w:rsidP="00712467">
      <w:pPr>
        <w:numPr>
          <w:ilvl w:val="0"/>
          <w:numId w:val="10"/>
        </w:numPr>
        <w:jc w:val="both"/>
      </w:pPr>
      <w:r w:rsidRPr="00712467">
        <w:t xml:space="preserve">Určete velikost úhlů v trojúhelníku ABC a velikost stran, </w:t>
      </w:r>
      <w:proofErr w:type="gramStart"/>
      <w:r w:rsidRPr="00712467">
        <w:t>je –li</w:t>
      </w:r>
      <w:proofErr w:type="gramEnd"/>
      <w:r w:rsidRPr="00712467">
        <w:t xml:space="preserve"> dáno:</w:t>
      </w:r>
    </w:p>
    <w:p w:rsidR="0080371A" w:rsidRPr="00712467" w:rsidRDefault="0080371A" w:rsidP="0080371A">
      <w:pPr>
        <w:ind w:left="720"/>
        <w:jc w:val="both"/>
      </w:pPr>
    </w:p>
    <w:p w:rsidR="00712467" w:rsidRPr="00712467" w:rsidRDefault="00712467" w:rsidP="00712467">
      <w:pPr>
        <w:numPr>
          <w:ilvl w:val="1"/>
          <w:numId w:val="10"/>
        </w:numPr>
        <w:jc w:val="both"/>
      </w:pPr>
      <w:r w:rsidRPr="00712467">
        <w:t xml:space="preserve">a = </w:t>
      </w:r>
      <w:smartTag w:uri="urn:schemas-microsoft-com:office:smarttags" w:element="metricconverter">
        <w:smartTagPr>
          <w:attr w:name="ProductID" w:val="9,4 cm"/>
        </w:smartTagPr>
        <w:r w:rsidRPr="00712467">
          <w:t>9,4 cm</w:t>
        </w:r>
      </w:smartTag>
      <w:r w:rsidRPr="00712467">
        <w:t xml:space="preserve">; b = </w:t>
      </w:r>
      <w:smartTag w:uri="urn:schemas-microsoft-com:office:smarttags" w:element="metricconverter">
        <w:smartTagPr>
          <w:attr w:name="ProductID" w:val="10,7 cm"/>
        </w:smartTagPr>
        <w:r w:rsidRPr="00712467">
          <w:t>10,7 cm</w:t>
        </w:r>
      </w:smartTag>
      <w:r w:rsidRPr="00712467">
        <w:t xml:space="preserve">; c = </w:t>
      </w:r>
      <w:smartTag w:uri="urn:schemas-microsoft-com:office:smarttags" w:element="metricconverter">
        <w:smartTagPr>
          <w:attr w:name="ProductID" w:val="13,3 cm"/>
        </w:smartTagPr>
        <w:r w:rsidRPr="00712467">
          <w:t>13,3 cm</w:t>
        </w:r>
      </w:smartTag>
      <w:r w:rsidRPr="00712467">
        <w:t xml:space="preserve">; </w:t>
      </w:r>
      <w:r w:rsidR="008C2B6B">
        <w:tab/>
        <w:t>[82°35´;44°30´;52°55´]</w:t>
      </w:r>
    </w:p>
    <w:p w:rsidR="00712467" w:rsidRPr="00712467" w:rsidRDefault="00712467" w:rsidP="00712467">
      <w:pPr>
        <w:numPr>
          <w:ilvl w:val="1"/>
          <w:numId w:val="10"/>
        </w:numPr>
        <w:jc w:val="both"/>
      </w:pPr>
      <w:r w:rsidRPr="00712467">
        <w:t xml:space="preserve">a = </w:t>
      </w:r>
      <w:smartTag w:uri="urn:schemas-microsoft-com:office:smarttags" w:element="metricconverter">
        <w:smartTagPr>
          <w:attr w:name="ProductID" w:val="38 cm"/>
        </w:smartTagPr>
        <w:r w:rsidRPr="00712467">
          <w:t>38 cm</w:t>
        </w:r>
      </w:smartTag>
      <w:r w:rsidRPr="00712467">
        <w:t xml:space="preserve">; b = </w:t>
      </w:r>
      <w:smartTag w:uri="urn:schemas-microsoft-com:office:smarttags" w:element="metricconverter">
        <w:smartTagPr>
          <w:attr w:name="ProductID" w:val="44 cm"/>
        </w:smartTagPr>
        <w:r w:rsidRPr="00712467">
          <w:t>44 cm</w:t>
        </w:r>
      </w:smartTag>
      <w:r w:rsidRPr="00712467">
        <w:t xml:space="preserve">; c = </w:t>
      </w:r>
      <w:smartTag w:uri="urn:schemas-microsoft-com:office:smarttags" w:element="metricconverter">
        <w:smartTagPr>
          <w:attr w:name="ProductID" w:val="14 cm"/>
        </w:smartTagPr>
        <w:r w:rsidRPr="00712467">
          <w:t>14 cm</w:t>
        </w:r>
      </w:smartTag>
      <w:r w:rsidRPr="00712467">
        <w:t>;</w:t>
      </w:r>
      <w:r w:rsidR="008C2B6B">
        <w:tab/>
      </w:r>
      <w:r w:rsidR="008C2B6B">
        <w:tab/>
        <w:t>[106°09´;56°03´;17°48´]</w:t>
      </w:r>
    </w:p>
    <w:p w:rsidR="00712467" w:rsidRPr="00712467" w:rsidRDefault="00712467" w:rsidP="00712467">
      <w:pPr>
        <w:numPr>
          <w:ilvl w:val="1"/>
          <w:numId w:val="10"/>
        </w:numPr>
        <w:jc w:val="both"/>
      </w:pPr>
      <w:r w:rsidRPr="00712467">
        <w:t xml:space="preserve">a = </w:t>
      </w:r>
      <w:smartTag w:uri="urn:schemas-microsoft-com:office:smarttags" w:element="metricconverter">
        <w:smartTagPr>
          <w:attr w:name="ProductID" w:val="32,5 m"/>
        </w:smartTagPr>
        <w:r w:rsidRPr="00712467">
          <w:t>32,5 m</w:t>
        </w:r>
      </w:smartTag>
      <w:r w:rsidRPr="00712467">
        <w:t xml:space="preserve">; b = </w:t>
      </w:r>
      <w:smartTag w:uri="urn:schemas-microsoft-com:office:smarttags" w:element="metricconverter">
        <w:smartTagPr>
          <w:attr w:name="ProductID" w:val="33,6 m"/>
        </w:smartTagPr>
        <w:r w:rsidRPr="00712467">
          <w:t>33,6 m</w:t>
        </w:r>
      </w:smartTag>
      <w:r w:rsidRPr="00712467">
        <w:t xml:space="preserve">; c = </w:t>
      </w:r>
      <w:smartTag w:uri="urn:schemas-microsoft-com:office:smarttags" w:element="metricconverter">
        <w:smartTagPr>
          <w:attr w:name="ProductID" w:val="34,7 m"/>
        </w:smartTagPr>
        <w:r w:rsidRPr="00712467">
          <w:t>34,7 m</w:t>
        </w:r>
      </w:smartTag>
      <w:r w:rsidRPr="00712467">
        <w:t>;</w:t>
      </w:r>
      <w:r w:rsidR="008C2B6B">
        <w:tab/>
      </w:r>
      <w:r w:rsidR="008C2B6B">
        <w:tab/>
        <w:t>[56°48´;59°54´;63°18´]</w:t>
      </w:r>
    </w:p>
    <w:p w:rsidR="00712467" w:rsidRPr="00712467" w:rsidRDefault="00712467" w:rsidP="00712467">
      <w:pPr>
        <w:numPr>
          <w:ilvl w:val="1"/>
          <w:numId w:val="10"/>
        </w:numPr>
        <w:jc w:val="both"/>
      </w:pPr>
      <w:r w:rsidRPr="00712467">
        <w:t xml:space="preserve">a = </w:t>
      </w:r>
      <w:smartTag w:uri="urn:schemas-microsoft-com:office:smarttags" w:element="metricconverter">
        <w:smartTagPr>
          <w:attr w:name="ProductID" w:val="15,3 cm"/>
        </w:smartTagPr>
        <w:r w:rsidRPr="00712467">
          <w:t>15,3 cm</w:t>
        </w:r>
      </w:smartTag>
      <w:r w:rsidRPr="00712467">
        <w:t xml:space="preserve">; b = </w:t>
      </w:r>
      <w:smartTag w:uri="urn:schemas-microsoft-com:office:smarttags" w:element="metricconverter">
        <w:smartTagPr>
          <w:attr w:name="ProductID" w:val="17,9 cm"/>
        </w:smartTagPr>
        <w:r w:rsidRPr="00712467">
          <w:t>17,9 cm</w:t>
        </w:r>
      </w:smartTag>
      <w:r w:rsidRPr="00712467">
        <w:t xml:space="preserve">; </w:t>
      </w:r>
      <w:r w:rsidRPr="00712467">
        <w:sym w:font="Symbol" w:char="F067"/>
      </w:r>
      <w:r w:rsidRPr="00712467">
        <w:t xml:space="preserve"> = 101°19´;</w:t>
      </w:r>
      <w:r w:rsidR="008C2B6B">
        <w:tab/>
        <w:t>[25,7;35°40´;43°01´]</w:t>
      </w:r>
    </w:p>
    <w:p w:rsidR="00712467" w:rsidRPr="00712467" w:rsidRDefault="00712467" w:rsidP="00712467">
      <w:pPr>
        <w:numPr>
          <w:ilvl w:val="1"/>
          <w:numId w:val="10"/>
        </w:numPr>
        <w:jc w:val="both"/>
      </w:pPr>
      <w:r w:rsidRPr="00712467">
        <w:t xml:space="preserve">a = </w:t>
      </w:r>
      <w:smartTag w:uri="urn:schemas-microsoft-com:office:smarttags" w:element="metricconverter">
        <w:smartTagPr>
          <w:attr w:name="ProductID" w:val="38 m"/>
        </w:smartTagPr>
        <w:r w:rsidRPr="00712467">
          <w:t>38 m</w:t>
        </w:r>
      </w:smartTag>
      <w:r w:rsidRPr="00712467">
        <w:t xml:space="preserve">; c = </w:t>
      </w:r>
      <w:smartTag w:uri="urn:schemas-microsoft-com:office:smarttags" w:element="metricconverter">
        <w:smartTagPr>
          <w:attr w:name="ProductID" w:val="44 m"/>
        </w:smartTagPr>
        <w:r w:rsidRPr="00712467">
          <w:t>44 m</w:t>
        </w:r>
      </w:smartTag>
      <w:r w:rsidRPr="00712467">
        <w:t xml:space="preserve">;  </w:t>
      </w:r>
      <w:r w:rsidRPr="00712467">
        <w:sym w:font="Symbol" w:char="F062"/>
      </w:r>
      <w:r w:rsidRPr="00712467">
        <w:t xml:space="preserve"> = 90°40´;</w:t>
      </w:r>
      <w:r w:rsidR="008C2B6B">
        <w:tab/>
      </w:r>
      <w:r w:rsidR="008C2B6B">
        <w:tab/>
        <w:t>[58,47;40°32´;48°48´]</w:t>
      </w:r>
    </w:p>
    <w:p w:rsidR="00712467" w:rsidRPr="00712467" w:rsidRDefault="00712467" w:rsidP="00712467">
      <w:pPr>
        <w:numPr>
          <w:ilvl w:val="1"/>
          <w:numId w:val="10"/>
        </w:numPr>
        <w:jc w:val="both"/>
      </w:pPr>
      <w:r w:rsidRPr="00712467">
        <w:t xml:space="preserve">b = </w:t>
      </w:r>
      <w:smartTag w:uri="urn:schemas-microsoft-com:office:smarttags" w:element="metricconverter">
        <w:smartTagPr>
          <w:attr w:name="ProductID" w:val="33,7 mm"/>
        </w:smartTagPr>
        <w:r w:rsidRPr="00712467">
          <w:t>33,7 mm</w:t>
        </w:r>
      </w:smartTag>
      <w:r w:rsidRPr="00712467">
        <w:t xml:space="preserve">; c = </w:t>
      </w:r>
      <w:smartTag w:uri="urn:schemas-microsoft-com:office:smarttags" w:element="metricconverter">
        <w:smartTagPr>
          <w:attr w:name="ProductID" w:val="44,8 mm"/>
        </w:smartTagPr>
        <w:r w:rsidRPr="00712467">
          <w:t>44,8 mm</w:t>
        </w:r>
      </w:smartTag>
      <w:r w:rsidRPr="00712467">
        <w:t xml:space="preserve">; </w:t>
      </w:r>
      <w:r w:rsidRPr="00712467">
        <w:sym w:font="Symbol" w:char="F061"/>
      </w:r>
      <w:r w:rsidRPr="00712467">
        <w:t xml:space="preserve"> = 33°33´;</w:t>
      </w:r>
      <w:r w:rsidR="008C2B6B">
        <w:tab/>
        <w:t>[25,03;48°06´;98°21´]</w:t>
      </w:r>
    </w:p>
    <w:p w:rsidR="00712467" w:rsidRPr="00712467" w:rsidRDefault="00712467" w:rsidP="00712467">
      <w:pPr>
        <w:numPr>
          <w:ilvl w:val="1"/>
          <w:numId w:val="10"/>
        </w:numPr>
        <w:jc w:val="both"/>
      </w:pPr>
      <w:r w:rsidRPr="00712467">
        <w:t xml:space="preserve">a = 7; </w:t>
      </w:r>
      <w:proofErr w:type="gramStart"/>
      <w:r w:rsidRPr="00712467">
        <w:t>b =  4;</w:t>
      </w:r>
      <w:proofErr w:type="gramEnd"/>
      <w:r w:rsidRPr="00712467">
        <w:t xml:space="preserve"> </w:t>
      </w:r>
      <w:r w:rsidRPr="00712467">
        <w:sym w:font="Symbol" w:char="F067"/>
      </w:r>
      <w:r w:rsidRPr="00712467">
        <w:t xml:space="preserve"> = 38° </w:t>
      </w:r>
      <w:r w:rsidR="008C2B6B">
        <w:tab/>
      </w:r>
      <w:r w:rsidR="008C2B6B">
        <w:tab/>
      </w:r>
      <w:r w:rsidR="008C2B6B">
        <w:tab/>
      </w:r>
      <w:r w:rsidR="008C2B6B">
        <w:tab/>
        <w:t>[4,6; 109°23´;32°37´]</w:t>
      </w:r>
    </w:p>
    <w:p w:rsidR="00712467" w:rsidRPr="00712467" w:rsidRDefault="00712467" w:rsidP="00712467">
      <w:pPr>
        <w:numPr>
          <w:ilvl w:val="1"/>
          <w:numId w:val="10"/>
        </w:numPr>
        <w:jc w:val="both"/>
      </w:pPr>
      <w:r w:rsidRPr="00712467">
        <w:t xml:space="preserve">b = 32; c= 40; </w:t>
      </w:r>
      <w:r w:rsidRPr="00712467">
        <w:sym w:font="Symbol" w:char="F061"/>
      </w:r>
      <w:r w:rsidRPr="00712467">
        <w:t xml:space="preserve"> = 100°21´ </w:t>
      </w:r>
      <w:r w:rsidR="008C2B6B">
        <w:tab/>
      </w:r>
      <w:r w:rsidR="008C2B6B">
        <w:tab/>
      </w:r>
      <w:r w:rsidR="008C2B6B">
        <w:tab/>
        <w:t>[55,5;34°32´;45°07´]</w:t>
      </w:r>
    </w:p>
    <w:p w:rsidR="00712467" w:rsidRPr="00712467" w:rsidRDefault="00712467" w:rsidP="00712467">
      <w:pPr>
        <w:numPr>
          <w:ilvl w:val="1"/>
          <w:numId w:val="10"/>
        </w:numPr>
        <w:jc w:val="both"/>
      </w:pPr>
      <w:r w:rsidRPr="00712467">
        <w:t xml:space="preserve">a = 10,9; c = 15,2; </w:t>
      </w:r>
      <w:r w:rsidRPr="00712467">
        <w:sym w:font="Symbol" w:char="F062"/>
      </w:r>
      <w:r w:rsidRPr="00712467">
        <w:t xml:space="preserve"> = 67° </w:t>
      </w:r>
      <w:r w:rsidR="008C2B6B">
        <w:tab/>
      </w:r>
      <w:r w:rsidR="008C2B6B">
        <w:tab/>
      </w:r>
      <w:r w:rsidR="008C2B6B">
        <w:tab/>
        <w:t>[14,8;42°31´;70°29´]</w:t>
      </w:r>
    </w:p>
    <w:p w:rsidR="00712467" w:rsidRPr="00712467" w:rsidRDefault="00712467" w:rsidP="00712467">
      <w:pPr>
        <w:numPr>
          <w:ilvl w:val="1"/>
          <w:numId w:val="10"/>
        </w:numPr>
        <w:jc w:val="both"/>
      </w:pPr>
      <w:r w:rsidRPr="00712467">
        <w:t xml:space="preserve">b = 51,32; c = 34,76; </w:t>
      </w:r>
      <w:r w:rsidRPr="00712467">
        <w:sym w:font="Symbol" w:char="F061"/>
      </w:r>
      <w:r w:rsidRPr="00712467">
        <w:t xml:space="preserve"> = 89°57´ </w:t>
      </w:r>
      <w:r w:rsidR="008C2B6B">
        <w:tab/>
      </w:r>
      <w:r w:rsidR="008C2B6B">
        <w:tab/>
        <w:t>[</w:t>
      </w:r>
      <w:r w:rsidRPr="00712467">
        <w:t>61,96;55°55´;34°08´</w:t>
      </w:r>
      <w:r w:rsidR="008C2B6B">
        <w:t>]</w:t>
      </w:r>
    </w:p>
    <w:p w:rsidR="00712467" w:rsidRPr="00712467" w:rsidRDefault="00712467" w:rsidP="00712467">
      <w:pPr>
        <w:numPr>
          <w:ilvl w:val="1"/>
          <w:numId w:val="10"/>
        </w:numPr>
        <w:jc w:val="both"/>
      </w:pPr>
      <w:r w:rsidRPr="00712467">
        <w:t xml:space="preserve">a = 16; b = 25; c = 36; </w:t>
      </w:r>
      <w:r w:rsidR="008C2B6B">
        <w:tab/>
      </w:r>
      <w:r w:rsidR="008C2B6B">
        <w:tab/>
      </w:r>
      <w:r w:rsidR="008C2B6B">
        <w:tab/>
        <w:t>[22°20´;36°25´;121°15´]</w:t>
      </w:r>
    </w:p>
    <w:p w:rsidR="00712467" w:rsidRPr="00712467" w:rsidRDefault="00712467" w:rsidP="00712467">
      <w:pPr>
        <w:numPr>
          <w:ilvl w:val="1"/>
          <w:numId w:val="10"/>
        </w:numPr>
        <w:jc w:val="both"/>
      </w:pPr>
      <w:r w:rsidRPr="00712467">
        <w:t xml:space="preserve">a = 4,2; b = 3,8; c = 5,5; </w:t>
      </w:r>
      <w:r w:rsidR="008C2B6B">
        <w:tab/>
      </w:r>
      <w:r w:rsidR="008C2B6B">
        <w:tab/>
      </w:r>
      <w:r w:rsidR="008C2B6B">
        <w:tab/>
        <w:t>[49°40´;43°37´;86°43´]</w:t>
      </w:r>
    </w:p>
    <w:p w:rsidR="00712467" w:rsidRPr="00712467" w:rsidRDefault="00712467" w:rsidP="00712467">
      <w:pPr>
        <w:numPr>
          <w:ilvl w:val="1"/>
          <w:numId w:val="10"/>
        </w:numPr>
        <w:jc w:val="both"/>
      </w:pPr>
      <w:r w:rsidRPr="00712467">
        <w:t xml:space="preserve">a = 5; b = 6; c = 7; </w:t>
      </w:r>
      <w:r w:rsidR="008C2B6B">
        <w:tab/>
      </w:r>
      <w:r w:rsidR="008C2B6B">
        <w:tab/>
      </w:r>
      <w:r w:rsidR="008C2B6B">
        <w:tab/>
      </w:r>
      <w:r w:rsidR="008C2B6B">
        <w:tab/>
        <w:t>[44°25´;57°07´;78°28´]</w:t>
      </w:r>
    </w:p>
    <w:p w:rsidR="00712467" w:rsidRDefault="00712467" w:rsidP="00712467">
      <w:pPr>
        <w:jc w:val="both"/>
      </w:pPr>
    </w:p>
    <w:p w:rsidR="0080371A" w:rsidRPr="00712467" w:rsidRDefault="0080371A" w:rsidP="00712467">
      <w:pPr>
        <w:jc w:val="both"/>
      </w:pPr>
    </w:p>
    <w:p w:rsidR="00712467" w:rsidRPr="008E7746" w:rsidRDefault="00712467" w:rsidP="00712467">
      <w:pPr>
        <w:pStyle w:val="Nadpis1"/>
        <w:rPr>
          <w:szCs w:val="28"/>
        </w:rPr>
      </w:pPr>
      <w:bookmarkStart w:id="6" w:name="_Toc98226506"/>
      <w:bookmarkStart w:id="7" w:name="_Toc98226800"/>
      <w:bookmarkStart w:id="8" w:name="_Toc198523757"/>
      <w:r w:rsidRPr="008E7746">
        <w:rPr>
          <w:szCs w:val="28"/>
        </w:rPr>
        <w:lastRenderedPageBreak/>
        <w:t>Slovní úlohy na sinovou i kosinovou větu</w:t>
      </w:r>
      <w:bookmarkEnd w:id="6"/>
      <w:bookmarkEnd w:id="7"/>
      <w:bookmarkEnd w:id="8"/>
    </w:p>
    <w:p w:rsidR="00712467" w:rsidRPr="00712467" w:rsidRDefault="00712467" w:rsidP="00712467"/>
    <w:p w:rsidR="00712467" w:rsidRPr="0080371A" w:rsidRDefault="00712467" w:rsidP="00712467">
      <w:pPr>
        <w:numPr>
          <w:ilvl w:val="0"/>
          <w:numId w:val="11"/>
        </w:numPr>
        <w:jc w:val="both"/>
        <w:rPr>
          <w:u w:val="single"/>
        </w:rPr>
      </w:pPr>
      <w:r w:rsidRPr="00712467">
        <w:t>V jakém zorném úhlu se jeví předmět 70m dlouhý pozorovateli, který je od jednoho jeho konce vzdále</w:t>
      </w:r>
      <w:r w:rsidR="0080371A">
        <w:t xml:space="preserve">n  50m a od druhého konce 80m? </w:t>
      </w:r>
      <w:r w:rsidR="0080371A">
        <w:tab/>
      </w:r>
      <w:r w:rsidR="0080371A">
        <w:tab/>
      </w:r>
      <w:r w:rsidR="0080371A">
        <w:tab/>
      </w:r>
      <w:r w:rsidR="0080371A">
        <w:tab/>
      </w:r>
      <w:r w:rsidR="0080371A">
        <w:tab/>
      </w:r>
      <w:r w:rsidR="0080371A">
        <w:tab/>
      </w:r>
      <w:r w:rsidR="0080371A">
        <w:tab/>
        <w:t xml:space="preserve">         [60°]</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t>Určete velikost zorného úhlu, pod nímž vidí pozorovatel předmět 12m dlouhý, je-li od jednoho konce</w:t>
      </w:r>
      <w:r w:rsidR="0080371A">
        <w:t xml:space="preserve"> vzdálen 15m a od druhého 24m? </w:t>
      </w:r>
      <w:r w:rsidR="0080371A">
        <w:tab/>
      </w:r>
      <w:r w:rsidR="0080371A">
        <w:tab/>
      </w:r>
      <w:r w:rsidR="0080371A">
        <w:tab/>
      </w:r>
      <w:r w:rsidR="0080371A">
        <w:tab/>
      </w:r>
      <w:r w:rsidR="0080371A">
        <w:tab/>
      </w:r>
      <w:r w:rsidR="0080371A">
        <w:tab/>
      </w:r>
      <w:r w:rsidR="0080371A">
        <w:tab/>
        <w:t xml:space="preserve">       [24°9´]</w:t>
      </w:r>
    </w:p>
    <w:p w:rsidR="0080371A" w:rsidRPr="00712467" w:rsidRDefault="0080371A" w:rsidP="0080371A">
      <w:pPr>
        <w:ind w:left="720"/>
        <w:jc w:val="both"/>
        <w:rPr>
          <w:u w:val="single"/>
        </w:rPr>
      </w:pPr>
    </w:p>
    <w:p w:rsidR="00712467" w:rsidRPr="0080371A" w:rsidRDefault="0080371A" w:rsidP="00712467">
      <w:pPr>
        <w:numPr>
          <w:ilvl w:val="0"/>
          <w:numId w:val="11"/>
        </w:numPr>
        <w:jc w:val="both"/>
        <w:rPr>
          <w:u w:val="single"/>
        </w:rPr>
      </w:pPr>
      <w:r>
        <w:t xml:space="preserve">Dvě obce A </w:t>
      </w:r>
      <w:proofErr w:type="spellStart"/>
      <w:r>
        <w:t>a</w:t>
      </w:r>
      <w:proofErr w:type="spellEnd"/>
      <w:r>
        <w:t xml:space="preserve"> B jsou </w:t>
      </w:r>
      <w:r w:rsidR="00712467" w:rsidRPr="00712467">
        <w:t xml:space="preserve">odděleny lesem; obě viditelné z obce C, která je s oběma spojena přímými cestami. Jak dlouhá je projektovaná cesta z A do B, je-li </w:t>
      </w:r>
      <w:r w:rsidR="00712467" w:rsidRPr="00712467">
        <w:sym w:font="Symbol" w:char="F0BD"/>
      </w:r>
      <w:r w:rsidR="00712467" w:rsidRPr="00712467">
        <w:t>AC</w:t>
      </w:r>
      <w:r w:rsidR="00712467" w:rsidRPr="00712467">
        <w:sym w:font="Symbol" w:char="F0BD"/>
      </w:r>
      <w:r w:rsidR="00712467" w:rsidRPr="00712467">
        <w:t xml:space="preserve"> = 2 003m; </w:t>
      </w:r>
      <w:r w:rsidR="00712467" w:rsidRPr="00712467">
        <w:sym w:font="Symbol" w:char="F0BD"/>
      </w:r>
      <w:r w:rsidR="00712467" w:rsidRPr="00712467">
        <w:t>BC</w:t>
      </w:r>
      <w:r w:rsidR="00712467" w:rsidRPr="00712467">
        <w:sym w:font="Symbol" w:char="F0BD"/>
      </w:r>
      <w:r w:rsidR="00712467" w:rsidRPr="00712467">
        <w:t xml:space="preserve"> =  1 593m a </w:t>
      </w:r>
      <w:r>
        <w:tab/>
        <w:t xml:space="preserve">   </w:t>
      </w:r>
      <w:r w:rsidR="00712467" w:rsidRPr="00712467">
        <w:sym w:font="Symbol" w:char="F0BD"/>
      </w:r>
      <w:r>
        <w:rPr>
          <w:rFonts w:ascii="Cambria Math" w:hAnsi="Cambria Math"/>
        </w:rPr>
        <w:t>∢</w:t>
      </w:r>
      <w:r w:rsidR="00712467" w:rsidRPr="00712467">
        <w:t xml:space="preserve">  ABC</w:t>
      </w:r>
      <w:r w:rsidR="00712467" w:rsidRPr="00712467">
        <w:sym w:font="Symbol" w:char="F0BD"/>
      </w:r>
      <w:r>
        <w:t xml:space="preserve"> = 63°23´? </w:t>
      </w:r>
      <w:r>
        <w:tab/>
      </w:r>
      <w:r>
        <w:tab/>
      </w:r>
      <w:r>
        <w:tab/>
      </w:r>
      <w:r>
        <w:tab/>
      </w:r>
      <w:r>
        <w:tab/>
      </w:r>
      <w:r>
        <w:tab/>
      </w:r>
      <w:r>
        <w:tab/>
      </w:r>
      <w:r>
        <w:tab/>
      </w:r>
      <w:r>
        <w:tab/>
        <w:t>[2 122,2m]</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t xml:space="preserve">Cíl C je pozorován ze dvou dělostřeleckých </w:t>
      </w:r>
      <w:proofErr w:type="gramStart"/>
      <w:r w:rsidRPr="00712467">
        <w:t>pozorovatelen A,B, které</w:t>
      </w:r>
      <w:proofErr w:type="gramEnd"/>
      <w:r w:rsidRPr="00712467">
        <w:t xml:space="preserve"> jsou od sebe vzdáleny 975m, přitom </w:t>
      </w:r>
      <w:r w:rsidRPr="00712467">
        <w:sym w:font="Symbol" w:char="F0BD"/>
      </w:r>
      <w:r w:rsidR="0080371A">
        <w:rPr>
          <w:rFonts w:ascii="Cambria Math" w:hAnsi="Cambria Math"/>
        </w:rPr>
        <w:t>∢</w:t>
      </w:r>
      <w:r w:rsidRPr="00712467">
        <w:t xml:space="preserve">  BAC</w:t>
      </w:r>
      <w:r w:rsidRPr="00712467">
        <w:sym w:font="Symbol" w:char="F0BD"/>
      </w:r>
      <w:r w:rsidRPr="00712467">
        <w:t xml:space="preserve"> = 63°; </w:t>
      </w:r>
      <w:r w:rsidRPr="00712467">
        <w:sym w:font="Symbol" w:char="F0BD"/>
      </w:r>
      <w:r w:rsidR="0080371A">
        <w:rPr>
          <w:rFonts w:ascii="Cambria Math" w:hAnsi="Cambria Math"/>
        </w:rPr>
        <w:t>∢</w:t>
      </w:r>
      <w:r w:rsidRPr="00712467">
        <w:t xml:space="preserve">  ABC</w:t>
      </w:r>
      <w:r w:rsidRPr="00712467">
        <w:sym w:font="Symbol" w:char="F0BD"/>
      </w:r>
      <w:r w:rsidRPr="00712467">
        <w:t xml:space="preserve"> = 48°. Vypočítejte </w:t>
      </w:r>
      <w:r w:rsidRPr="00712467">
        <w:sym w:font="Symbol" w:char="F0BD"/>
      </w:r>
      <w:r w:rsidRPr="00712467">
        <w:t xml:space="preserve"> AC</w:t>
      </w:r>
      <w:r w:rsidRPr="00712467">
        <w:sym w:font="Symbol" w:char="F0BD"/>
      </w:r>
      <w:r w:rsidRPr="00712467">
        <w:t xml:space="preserve">. </w:t>
      </w:r>
      <w:r w:rsidR="0080371A">
        <w:tab/>
      </w:r>
      <w:r w:rsidR="0080371A">
        <w:tab/>
      </w:r>
      <w:r w:rsidR="0080371A">
        <w:tab/>
      </w:r>
      <w:r w:rsidR="0080371A">
        <w:tab/>
        <w:t xml:space="preserve">       [776m]</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rPr>
          <w:noProof/>
        </w:rPr>
        <w:pict>
          <v:line id="_x0000_s1051" style="position:absolute;left:0;text-align:left;z-index:251673600" from="36pt,30pt" to="36pt,48pt"/>
        </w:pict>
      </w:r>
      <w:r w:rsidRPr="00712467">
        <w:t xml:space="preserve">Dvě důlní štoly vychází ze stejného místa P v šachtě a svírají úhel o velikosti 51°45´. Délky štol jsou: </w:t>
      </w:r>
      <w:r w:rsidRPr="00712467">
        <w:sym w:font="Symbol" w:char="F0BD"/>
      </w:r>
      <w:r w:rsidRPr="00712467">
        <w:t xml:space="preserve"> PQ</w:t>
      </w:r>
      <w:r w:rsidRPr="00712467">
        <w:sym w:font="Symbol" w:char="F0BD"/>
      </w:r>
      <w:r w:rsidRPr="00712467">
        <w:t xml:space="preserve"> =  479m; </w:t>
      </w:r>
      <w:r w:rsidRPr="00712467">
        <w:sym w:font="Symbol" w:char="F0BD"/>
      </w:r>
      <w:r w:rsidRPr="00712467">
        <w:t xml:space="preserve"> PR</w:t>
      </w:r>
      <w:r w:rsidRPr="00712467">
        <w:sym w:font="Symbol" w:char="F0BD"/>
      </w:r>
      <w:r w:rsidRPr="00712467">
        <w:t xml:space="preserve"> = 796m. Vypočí</w:t>
      </w:r>
      <w:r w:rsidR="0080371A">
        <w:t xml:space="preserve">tejte délku spojovací štoly </w:t>
      </w:r>
      <w:r w:rsidRPr="00712467">
        <w:sym w:font="Symbol" w:char="F0BD"/>
      </w:r>
      <w:r w:rsidRPr="00712467">
        <w:t xml:space="preserve"> QR</w:t>
      </w:r>
      <w:r w:rsidRPr="00712467">
        <w:sym w:font="Symbol" w:char="F0BD"/>
      </w:r>
      <w:r w:rsidRPr="00712467">
        <w:t>.</w:t>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t xml:space="preserve">       [625m]</w:t>
      </w:r>
    </w:p>
    <w:p w:rsidR="0080371A" w:rsidRPr="00712467" w:rsidRDefault="0080371A" w:rsidP="0080371A">
      <w:pPr>
        <w:ind w:left="720"/>
        <w:jc w:val="both"/>
        <w:rPr>
          <w:u w:val="single"/>
        </w:rPr>
      </w:pPr>
    </w:p>
    <w:p w:rsidR="00712467" w:rsidRPr="0080371A" w:rsidRDefault="0080371A" w:rsidP="00712467">
      <w:pPr>
        <w:numPr>
          <w:ilvl w:val="0"/>
          <w:numId w:val="11"/>
        </w:numPr>
        <w:jc w:val="both"/>
        <w:rPr>
          <w:u w:val="single"/>
        </w:rPr>
      </w:pPr>
      <w:r>
        <w:t xml:space="preserve">Dvě přímé železniční </w:t>
      </w:r>
      <w:r w:rsidR="00712467" w:rsidRPr="00712467">
        <w:t xml:space="preserve">trati se sbíhají ve stanici pod úhlem o velikosti 64°20´.  Z této stanice vyjely současně dva vlaky, každý po jiné trati. Jeden jel rychlostí </w:t>
      </w:r>
      <w:proofErr w:type="gramStart"/>
      <w:smartTag w:uri="urn:schemas-microsoft-com:office:smarttags" w:element="metricconverter">
        <w:smartTagPr>
          <w:attr w:name="ProductID" w:val="11 m"/>
        </w:smartTagPr>
        <w:r w:rsidR="00712467" w:rsidRPr="00712467">
          <w:t>11 m</w:t>
        </w:r>
      </w:smartTag>
      <w:r w:rsidR="00712467" w:rsidRPr="00712467">
        <w:t xml:space="preserve"> .s</w:t>
      </w:r>
      <w:r w:rsidR="00712467" w:rsidRPr="00712467">
        <w:rPr>
          <w:vertAlign w:val="superscript"/>
        </w:rPr>
        <w:t>-</w:t>
      </w:r>
      <w:smartTag w:uri="urn:schemas-microsoft-com:office:smarttags" w:element="metricconverter">
        <w:smartTagPr>
          <w:attr w:name="ProductID" w:val="1 a"/>
        </w:smartTagPr>
        <w:r w:rsidR="00712467" w:rsidRPr="00712467">
          <w:rPr>
            <w:vertAlign w:val="superscript"/>
          </w:rPr>
          <w:t>1</w:t>
        </w:r>
        <w:proofErr w:type="gramEnd"/>
        <w:r w:rsidR="00712467" w:rsidRPr="00712467">
          <w:t xml:space="preserve"> a</w:t>
        </w:r>
      </w:smartTag>
      <w:r w:rsidR="00712467" w:rsidRPr="00712467">
        <w:t xml:space="preserve"> druhý rychlostí  </w:t>
      </w:r>
      <w:smartTag w:uri="urn:schemas-microsoft-com:office:smarttags" w:element="metricconverter">
        <w:smartTagPr>
          <w:attr w:name="ProductID" w:val="15 m"/>
        </w:smartTagPr>
        <w:r w:rsidR="00712467" w:rsidRPr="00712467">
          <w:t>15 m</w:t>
        </w:r>
      </w:smartTag>
      <w:r w:rsidR="00712467" w:rsidRPr="00712467">
        <w:t>.s</w:t>
      </w:r>
      <w:r w:rsidR="00712467" w:rsidRPr="00712467">
        <w:rPr>
          <w:vertAlign w:val="superscript"/>
        </w:rPr>
        <w:t>-1</w:t>
      </w:r>
      <w:r w:rsidR="00712467" w:rsidRPr="00712467">
        <w:t>. Jak daleko byly od se</w:t>
      </w:r>
      <w:r>
        <w:t xml:space="preserve">be za jednu hodinu a 16 minut? </w:t>
      </w:r>
      <w:r>
        <w:tab/>
      </w:r>
      <w:r>
        <w:tab/>
      </w:r>
      <w:r>
        <w:tab/>
      </w:r>
      <w:r>
        <w:tab/>
      </w:r>
      <w:r>
        <w:tab/>
      </w:r>
      <w:r>
        <w:tab/>
        <w:t>[</w:t>
      </w:r>
      <w:r w:rsidR="00712467" w:rsidRPr="00712467">
        <w:t>64,98 km</w:t>
      </w:r>
      <w:r>
        <w:t>]</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t xml:space="preserve">Jsou dány velikosti sil P=84,5N a Q= 47,8N. Síly P a Q svírají úhel o velikosti 56°40´. Jak veliká je jejich výslednice R a jaké úhly </w:t>
      </w:r>
      <w:r w:rsidR="0080371A">
        <w:t xml:space="preserve">svírá síla R se </w:t>
      </w:r>
      <w:proofErr w:type="gramStart"/>
      <w:r w:rsidR="0080371A">
        <w:t>silami P a Q ?</w:t>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r>
      <w:r w:rsidR="0080371A">
        <w:tab/>
        <w:t xml:space="preserve">          [117,75N</w:t>
      </w:r>
      <w:proofErr w:type="gramEnd"/>
      <w:r w:rsidR="0080371A">
        <w:t>; 36°50´;19°50´]</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t xml:space="preserve">Sílu o </w:t>
      </w:r>
      <w:proofErr w:type="gramStart"/>
      <w:r w:rsidRPr="00712467">
        <w:t>velikosti F =  2 217,6</w:t>
      </w:r>
      <w:proofErr w:type="gramEnd"/>
      <w:r w:rsidRPr="00712467">
        <w:t xml:space="preserve"> N je třeba rozložit na dvě složky, které s ní svírají úhly o velikostech </w:t>
      </w:r>
      <w:r w:rsidR="0080371A">
        <w:t xml:space="preserve">  </w:t>
      </w:r>
      <w:r w:rsidRPr="00712467">
        <w:sym w:font="Symbol" w:char="F061"/>
      </w:r>
      <w:r w:rsidRPr="00712467">
        <w:t xml:space="preserve"> = 46°32´a  </w:t>
      </w:r>
      <w:r w:rsidRPr="00712467">
        <w:sym w:font="Symbol" w:char="F062"/>
      </w:r>
      <w:r w:rsidRPr="00712467">
        <w:t xml:space="preserve"> = 54°12´. Vypočítejte velikosti složek F</w:t>
      </w:r>
      <w:r w:rsidRPr="00712467">
        <w:rPr>
          <w:vertAlign w:val="subscript"/>
        </w:rPr>
        <w:t>1</w:t>
      </w:r>
      <w:r w:rsidRPr="00712467">
        <w:t xml:space="preserve"> a F</w:t>
      </w:r>
      <w:r w:rsidRPr="00712467">
        <w:rPr>
          <w:vertAlign w:val="subscript"/>
        </w:rPr>
        <w:t>2</w:t>
      </w:r>
      <w:r w:rsidR="0080371A">
        <w:t>.</w:t>
      </w:r>
      <w:r w:rsidR="0080371A">
        <w:tab/>
      </w:r>
      <w:r w:rsidR="0080371A">
        <w:tab/>
        <w:t xml:space="preserve">       [1830,6N; 1 638,1N]</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t>Síly o velikostech F</w:t>
      </w:r>
      <w:r w:rsidRPr="00712467">
        <w:rPr>
          <w:vertAlign w:val="subscript"/>
        </w:rPr>
        <w:t>1</w:t>
      </w:r>
      <w:r w:rsidRPr="00712467">
        <w:t xml:space="preserve"> = 42N a F</w:t>
      </w:r>
      <w:r w:rsidRPr="00712467">
        <w:rPr>
          <w:vertAlign w:val="subscript"/>
        </w:rPr>
        <w:t>2</w:t>
      </w:r>
      <w:r w:rsidRPr="00712467">
        <w:t xml:space="preserve"> = 35N působí ve společném bodě a svírají úhel o velikosti 77°12´. Ja</w:t>
      </w:r>
      <w:r w:rsidR="0080371A">
        <w:t xml:space="preserve">k veliká je výsledná síla F? </w:t>
      </w:r>
      <w:r w:rsidR="0080371A">
        <w:tab/>
      </w:r>
      <w:r w:rsidR="0080371A">
        <w:tab/>
      </w:r>
      <w:r w:rsidR="0080371A">
        <w:tab/>
      </w:r>
      <w:r w:rsidR="0080371A">
        <w:tab/>
      </w:r>
      <w:r w:rsidR="0080371A">
        <w:tab/>
      </w:r>
      <w:r w:rsidR="0080371A">
        <w:tab/>
      </w:r>
      <w:r w:rsidR="0080371A">
        <w:tab/>
      </w:r>
      <w:r w:rsidR="0080371A">
        <w:tab/>
        <w:t xml:space="preserve">  [60,32N ]</w:t>
      </w:r>
    </w:p>
    <w:p w:rsidR="0080371A" w:rsidRPr="00712467" w:rsidRDefault="0080371A" w:rsidP="0080371A">
      <w:pPr>
        <w:ind w:left="720"/>
        <w:jc w:val="both"/>
        <w:rPr>
          <w:u w:val="single"/>
        </w:rPr>
      </w:pPr>
    </w:p>
    <w:p w:rsidR="00712467" w:rsidRPr="0080371A" w:rsidRDefault="00712467" w:rsidP="00712467">
      <w:pPr>
        <w:numPr>
          <w:ilvl w:val="0"/>
          <w:numId w:val="11"/>
        </w:numPr>
        <w:jc w:val="both"/>
        <w:rPr>
          <w:u w:val="single"/>
        </w:rPr>
      </w:pPr>
      <w:r w:rsidRPr="00712467">
        <w:t>Sílu o velikosti F = 300N rozložte na složky F</w:t>
      </w:r>
      <w:r w:rsidRPr="00712467">
        <w:rPr>
          <w:vertAlign w:val="subscript"/>
        </w:rPr>
        <w:t>1</w:t>
      </w:r>
      <w:r w:rsidRPr="00712467">
        <w:t xml:space="preserve"> , F</w:t>
      </w:r>
      <w:r w:rsidRPr="00712467">
        <w:rPr>
          <w:vertAlign w:val="subscript"/>
        </w:rPr>
        <w:t>2</w:t>
      </w:r>
      <w:r w:rsidRPr="00712467">
        <w:t xml:space="preserve"> . První složka svírá se silou F úhel o velikosti 47°14´a druhá úhel o velikosti 18°53´. Určete velikosti sil  F</w:t>
      </w:r>
      <w:r w:rsidRPr="00712467">
        <w:rPr>
          <w:vertAlign w:val="subscript"/>
        </w:rPr>
        <w:t>1</w:t>
      </w:r>
      <w:r w:rsidRPr="00712467">
        <w:t xml:space="preserve"> , F</w:t>
      </w:r>
      <w:r w:rsidRPr="00712467">
        <w:rPr>
          <w:vertAlign w:val="subscript"/>
        </w:rPr>
        <w:t>2</w:t>
      </w:r>
      <w:r w:rsidR="0080371A">
        <w:t xml:space="preserve"> . </w:t>
      </w:r>
      <w:r w:rsidR="0080371A">
        <w:tab/>
      </w:r>
      <w:r w:rsidR="0080371A">
        <w:tab/>
        <w:t xml:space="preserve">  [106,2N; 240,9N]</w:t>
      </w:r>
    </w:p>
    <w:p w:rsidR="0080371A" w:rsidRPr="00712467" w:rsidRDefault="0080371A" w:rsidP="0080371A">
      <w:pPr>
        <w:ind w:left="720"/>
        <w:jc w:val="both"/>
        <w:rPr>
          <w:u w:val="single"/>
        </w:rPr>
      </w:pPr>
    </w:p>
    <w:p w:rsidR="00712467" w:rsidRPr="00712467" w:rsidRDefault="00712467" w:rsidP="00712467">
      <w:pPr>
        <w:numPr>
          <w:ilvl w:val="0"/>
          <w:numId w:val="11"/>
        </w:numPr>
        <w:jc w:val="both"/>
        <w:rPr>
          <w:u w:val="single"/>
        </w:rPr>
      </w:pPr>
      <w:r w:rsidRPr="00712467">
        <w:t>Po přímé cestě jede vojenská kolona. Radiolokátorem ležícím v místě A mimo cestu bylo zjištěno, že vzdálenost místa A od čela kolony C je 14 350m, vzdálenost místa A od konce kolony Z je 13 840m a velikost úhlu CAZ je 13°</w:t>
      </w:r>
      <w:r w:rsidR="0080371A">
        <w:t xml:space="preserve">32´. Vypočítejte délku kolony. </w:t>
      </w:r>
      <w:r w:rsidR="0080371A">
        <w:tab/>
      </w:r>
      <w:r w:rsidR="0080371A">
        <w:tab/>
      </w:r>
      <w:r w:rsidR="0080371A">
        <w:tab/>
      </w:r>
      <w:r w:rsidR="0080371A">
        <w:tab/>
        <w:t xml:space="preserve">    [3360m]</w:t>
      </w:r>
    </w:p>
    <w:p w:rsidR="00BF12B7" w:rsidRPr="00712467" w:rsidRDefault="00BF12B7" w:rsidP="00BF12B7"/>
    <w:p w:rsidR="00BF12B7" w:rsidRPr="00712467" w:rsidRDefault="00BF12B7" w:rsidP="00BF12B7"/>
    <w:p w:rsidR="00E764D5" w:rsidRPr="00712467" w:rsidRDefault="00E764D5" w:rsidP="00E764D5"/>
    <w:p w:rsidR="00E764D5" w:rsidRPr="00712467" w:rsidRDefault="00E764D5" w:rsidP="00E764D5">
      <w:pPr>
        <w:rPr>
          <w:lang w:val="en-US"/>
        </w:rPr>
      </w:pPr>
    </w:p>
    <w:sectPr w:rsidR="00E764D5" w:rsidRPr="00712467" w:rsidSect="00233B33">
      <w:headerReference w:type="default" r:id="rId85"/>
      <w:footerReference w:type="default" r:id="rId86"/>
      <w:pgSz w:w="11906" w:h="16838"/>
      <w:pgMar w:top="1418" w:right="709"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865" w:rsidRDefault="00807865" w:rsidP="00770147">
      <w:r>
        <w:separator/>
      </w:r>
    </w:p>
  </w:endnote>
  <w:endnote w:type="continuationSeparator" w:id="0">
    <w:p w:rsidR="00807865" w:rsidRDefault="00807865" w:rsidP="00770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65" w:rsidRPr="00537857" w:rsidRDefault="00807865" w:rsidP="00537857">
    <w:pPr>
      <w:pStyle w:val="Zpat"/>
      <w:tabs>
        <w:tab w:val="center" w:pos="5174"/>
      </w:tabs>
      <w:jc w:val="left"/>
      <w:rPr>
        <w:sz w:val="20"/>
        <w:szCs w:val="20"/>
      </w:rPr>
    </w:pPr>
    <w:r>
      <w:rPr>
        <w:sz w:val="20"/>
        <w:szCs w:val="20"/>
      </w:rPr>
      <w:t>Planimetrie</w:t>
    </w:r>
    <w:r>
      <w:rPr>
        <w:sz w:val="20"/>
        <w:szCs w:val="20"/>
      </w:rPr>
      <w:tab/>
    </w:r>
    <w:r>
      <w:rPr>
        <w:sz w:val="20"/>
        <w:szCs w:val="20"/>
      </w:rPr>
      <w:tab/>
    </w:r>
    <w:r>
      <w:rPr>
        <w:sz w:val="20"/>
        <w:szCs w:val="20"/>
      </w:rPr>
      <w:tab/>
    </w:r>
    <w:r>
      <w:rPr>
        <w:sz w:val="20"/>
        <w:szCs w:val="20"/>
      </w:rPr>
      <w:tab/>
    </w:r>
    <w:r>
      <w:rPr>
        <w:sz w:val="20"/>
        <w:szCs w:val="20"/>
      </w:rPr>
      <w:tab/>
      <w:t xml:space="preserve">     </w:t>
    </w:r>
    <w:r w:rsidRPr="00537857">
      <w:rPr>
        <w:sz w:val="20"/>
        <w:szCs w:val="20"/>
      </w:rPr>
      <w:fldChar w:fldCharType="begin"/>
    </w:r>
    <w:r w:rsidRPr="00537857">
      <w:rPr>
        <w:sz w:val="20"/>
        <w:szCs w:val="20"/>
      </w:rPr>
      <w:instrText xml:space="preserve"> PAGE   \* MERGEFORMAT </w:instrText>
    </w:r>
    <w:r w:rsidRPr="00537857">
      <w:rPr>
        <w:sz w:val="20"/>
        <w:szCs w:val="20"/>
      </w:rPr>
      <w:fldChar w:fldCharType="separate"/>
    </w:r>
    <w:r w:rsidR="008E7746" w:rsidRPr="008E7746">
      <w:rPr>
        <w:noProof/>
        <w:color w:val="4F81BD" w:themeColor="accent1"/>
        <w:sz w:val="20"/>
        <w:szCs w:val="20"/>
      </w:rPr>
      <w:t>8</w:t>
    </w:r>
    <w:r w:rsidRPr="0053785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865" w:rsidRDefault="00807865" w:rsidP="00770147">
      <w:r>
        <w:separator/>
      </w:r>
    </w:p>
  </w:footnote>
  <w:footnote w:type="continuationSeparator" w:id="0">
    <w:p w:rsidR="00807865" w:rsidRDefault="00807865" w:rsidP="00770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65" w:rsidRDefault="00807865" w:rsidP="00770147">
    <w:pPr>
      <w:pStyle w:val="Zhlav"/>
      <w:pBdr>
        <w:between w:val="single" w:sz="4" w:space="1" w:color="4F81BD" w:themeColor="accent1"/>
      </w:pBdr>
      <w:spacing w:line="276" w:lineRule="auto"/>
    </w:pPr>
    <w:r>
      <w:rPr>
        <w:noProof/>
      </w:rPr>
      <w:drawing>
        <wp:inline distT="0" distB="0" distL="0" distR="0">
          <wp:extent cx="1358963" cy="547675"/>
          <wp:effectExtent l="19050" t="0" r="0" b="0"/>
          <wp:docPr id="61" name="obrázek 61" descr="logossp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ssp_cb"/>
                  <pic:cNvPicPr>
                    <a:picLocks noChangeAspect="1" noChangeArrowheads="1"/>
                  </pic:cNvPicPr>
                </pic:nvPicPr>
                <pic:blipFill>
                  <a:blip r:embed="rId1"/>
                  <a:srcRect/>
                  <a:stretch>
                    <a:fillRect/>
                  </a:stretch>
                </pic:blipFill>
                <pic:spPr bwMode="auto">
                  <a:xfrm>
                    <a:off x="0" y="0"/>
                    <a:ext cx="1360524" cy="548304"/>
                  </a:xfrm>
                  <a:prstGeom prst="rect">
                    <a:avLst/>
                  </a:prstGeom>
                  <a:noFill/>
                  <a:ln w="9525">
                    <a:noFill/>
                    <a:miter lim="800000"/>
                    <a:headEnd/>
                    <a:tailEnd/>
                  </a:ln>
                </pic:spPr>
              </pic:pic>
            </a:graphicData>
          </a:graphic>
        </wp:inline>
      </w:drawing>
    </w:r>
  </w:p>
  <w:p w:rsidR="00807865" w:rsidRDefault="00807865" w:rsidP="00C160BA">
    <w:pPr>
      <w:pStyle w:val="Zhlav"/>
      <w:pBdr>
        <w:between w:val="single" w:sz="4" w:space="1" w:color="4F81BD" w:themeColor="accent1"/>
      </w:pBdr>
      <w:spacing w:line="276" w:lineRule="auto"/>
      <w:jc w:val="right"/>
    </w:pPr>
    <w:r>
      <w:t>Pavla Hniličková</w:t>
    </w:r>
  </w:p>
  <w:p w:rsidR="00807865" w:rsidRDefault="0080786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3007"/>
    <w:multiLevelType w:val="hybridMultilevel"/>
    <w:tmpl w:val="8C94A8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9312D9"/>
    <w:multiLevelType w:val="hybridMultilevel"/>
    <w:tmpl w:val="AACA9DAA"/>
    <w:lvl w:ilvl="0" w:tplc="A75AC886">
      <w:start w:val="1"/>
      <w:numFmt w:val="decimal"/>
      <w:lvlText w:val="%1."/>
      <w:lvlJc w:val="left"/>
      <w:pPr>
        <w:tabs>
          <w:tab w:val="num" w:pos="1080"/>
        </w:tabs>
        <w:ind w:left="89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B2777E0"/>
    <w:multiLevelType w:val="hybridMultilevel"/>
    <w:tmpl w:val="1F4CFA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E444D2"/>
    <w:multiLevelType w:val="hybridMultilevel"/>
    <w:tmpl w:val="DA94EA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3D58DC"/>
    <w:multiLevelType w:val="hybridMultilevel"/>
    <w:tmpl w:val="710EA280"/>
    <w:lvl w:ilvl="0" w:tplc="0405000F">
      <w:start w:val="1"/>
      <w:numFmt w:val="decimal"/>
      <w:lvlText w:val="%1."/>
      <w:lvlJc w:val="left"/>
      <w:pPr>
        <w:tabs>
          <w:tab w:val="num" w:pos="720"/>
        </w:tabs>
        <w:ind w:left="720" w:hanging="360"/>
      </w:pPr>
    </w:lvl>
    <w:lvl w:ilvl="1" w:tplc="8834B732">
      <w:start w:val="13"/>
      <w:numFmt w:val="decimal"/>
      <w:lvlText w:val="%2."/>
      <w:lvlJc w:val="left"/>
      <w:pPr>
        <w:tabs>
          <w:tab w:val="num" w:pos="1440"/>
        </w:tabs>
        <w:ind w:left="1250" w:hanging="170"/>
      </w:pPr>
      <w:rPr>
        <w:rFonts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44025BF"/>
    <w:multiLevelType w:val="hybridMultilevel"/>
    <w:tmpl w:val="86AC1602"/>
    <w:lvl w:ilvl="0" w:tplc="49022C6C">
      <w:start w:val="1"/>
      <w:numFmt w:val="decimal"/>
      <w:lvlText w:val="%1."/>
      <w:lvlJc w:val="left"/>
      <w:pPr>
        <w:tabs>
          <w:tab w:val="num" w:pos="1080"/>
        </w:tabs>
        <w:ind w:left="890" w:hanging="1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79C1234"/>
    <w:multiLevelType w:val="hybridMultilevel"/>
    <w:tmpl w:val="337E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6A3032"/>
    <w:multiLevelType w:val="hybridMultilevel"/>
    <w:tmpl w:val="4198D7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094DB3"/>
    <w:multiLevelType w:val="multilevel"/>
    <w:tmpl w:val="38E06656"/>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5%1.%2.%3.%4..%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44F4BD5"/>
    <w:multiLevelType w:val="hybridMultilevel"/>
    <w:tmpl w:val="50FC27B0"/>
    <w:lvl w:ilvl="0" w:tplc="0405000F">
      <w:start w:val="1"/>
      <w:numFmt w:val="decimal"/>
      <w:lvlText w:val="%1."/>
      <w:lvlJc w:val="left"/>
      <w:pPr>
        <w:tabs>
          <w:tab w:val="num" w:pos="720"/>
        </w:tabs>
        <w:ind w:left="720" w:hanging="360"/>
      </w:pPr>
    </w:lvl>
    <w:lvl w:ilvl="1" w:tplc="D7346B90">
      <w:start w:val="1"/>
      <w:numFmt w:val="lowerLetter"/>
      <w:lvlText w:val="%2)"/>
      <w:lvlJc w:val="left"/>
      <w:pPr>
        <w:tabs>
          <w:tab w:val="num" w:pos="1470"/>
        </w:tabs>
        <w:ind w:left="1470" w:hanging="39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AD62538"/>
    <w:multiLevelType w:val="hybridMultilevel"/>
    <w:tmpl w:val="AB44BCA8"/>
    <w:lvl w:ilvl="0" w:tplc="1C72A60C">
      <w:start w:val="2"/>
      <w:numFmt w:val="lowerLetter"/>
      <w:lvlText w:val="%1)"/>
      <w:lvlJc w:val="left"/>
      <w:pPr>
        <w:tabs>
          <w:tab w:val="num" w:pos="1068"/>
        </w:tabs>
        <w:ind w:left="1068" w:hanging="360"/>
      </w:pPr>
      <w:rPr>
        <w:rFonts w:hint="default"/>
      </w:rPr>
    </w:lvl>
    <w:lvl w:ilvl="1" w:tplc="2BB06C7C">
      <w:start w:val="6"/>
      <w:numFmt w:val="bullet"/>
      <w:lvlText w:val="-"/>
      <w:lvlJc w:val="left"/>
      <w:pPr>
        <w:tabs>
          <w:tab w:val="num" w:pos="1788"/>
        </w:tabs>
        <w:ind w:left="1788" w:hanging="360"/>
      </w:pPr>
      <w:rPr>
        <w:rFonts w:ascii="Times New Roman" w:eastAsia="Times New Roman" w:hAnsi="Times New Roman" w:cs="Times New Roman" w:hint="default"/>
      </w:r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8"/>
  </w:num>
  <w:num w:numId="2">
    <w:abstractNumId w:val="6"/>
  </w:num>
  <w:num w:numId="3">
    <w:abstractNumId w:val="0"/>
  </w:num>
  <w:num w:numId="4">
    <w:abstractNumId w:val="2"/>
  </w:num>
  <w:num w:numId="5">
    <w:abstractNumId w:val="3"/>
  </w:num>
  <w:num w:numId="6">
    <w:abstractNumId w:val="7"/>
  </w:num>
  <w:num w:numId="7">
    <w:abstractNumId w:val="1"/>
  </w:num>
  <w:num w:numId="8">
    <w:abstractNumId w:val="10"/>
  </w:num>
  <w:num w:numId="9">
    <w:abstractNumId w:val="5"/>
  </w:num>
  <w:num w:numId="10">
    <w:abstractNumId w:val="9"/>
  </w:num>
  <w:num w:numId="1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120F6"/>
    <w:rsid w:val="00037AFC"/>
    <w:rsid w:val="000B574E"/>
    <w:rsid w:val="000D3DD8"/>
    <w:rsid w:val="000D445E"/>
    <w:rsid w:val="000D7E68"/>
    <w:rsid w:val="000E679C"/>
    <w:rsid w:val="00112172"/>
    <w:rsid w:val="00115F2A"/>
    <w:rsid w:val="00117941"/>
    <w:rsid w:val="001234F3"/>
    <w:rsid w:val="00132821"/>
    <w:rsid w:val="00172D62"/>
    <w:rsid w:val="00172E07"/>
    <w:rsid w:val="00191404"/>
    <w:rsid w:val="001A4271"/>
    <w:rsid w:val="001C23B1"/>
    <w:rsid w:val="00233B33"/>
    <w:rsid w:val="00267A45"/>
    <w:rsid w:val="003129B0"/>
    <w:rsid w:val="00313CDB"/>
    <w:rsid w:val="00354982"/>
    <w:rsid w:val="003C3F5B"/>
    <w:rsid w:val="00421CFE"/>
    <w:rsid w:val="00446C22"/>
    <w:rsid w:val="004674BE"/>
    <w:rsid w:val="004A6342"/>
    <w:rsid w:val="004D5979"/>
    <w:rsid w:val="004E2743"/>
    <w:rsid w:val="0051473C"/>
    <w:rsid w:val="00537857"/>
    <w:rsid w:val="00553932"/>
    <w:rsid w:val="0058167B"/>
    <w:rsid w:val="00590E53"/>
    <w:rsid w:val="00595390"/>
    <w:rsid w:val="005C36FE"/>
    <w:rsid w:val="0060061F"/>
    <w:rsid w:val="00601F21"/>
    <w:rsid w:val="00622BEF"/>
    <w:rsid w:val="0064313A"/>
    <w:rsid w:val="00651FA4"/>
    <w:rsid w:val="006803FA"/>
    <w:rsid w:val="006806C8"/>
    <w:rsid w:val="00691C95"/>
    <w:rsid w:val="00697BF4"/>
    <w:rsid w:val="006C7DBB"/>
    <w:rsid w:val="00712467"/>
    <w:rsid w:val="00713210"/>
    <w:rsid w:val="00734752"/>
    <w:rsid w:val="0075491F"/>
    <w:rsid w:val="00757161"/>
    <w:rsid w:val="00770147"/>
    <w:rsid w:val="007D455E"/>
    <w:rsid w:val="007F45A2"/>
    <w:rsid w:val="0080371A"/>
    <w:rsid w:val="00807865"/>
    <w:rsid w:val="0081648F"/>
    <w:rsid w:val="008B5F86"/>
    <w:rsid w:val="008C2B6B"/>
    <w:rsid w:val="008D5D5D"/>
    <w:rsid w:val="008E7746"/>
    <w:rsid w:val="00964FF7"/>
    <w:rsid w:val="00974B7F"/>
    <w:rsid w:val="009C7FD9"/>
    <w:rsid w:val="00A47028"/>
    <w:rsid w:val="00A55B1F"/>
    <w:rsid w:val="00AF09CD"/>
    <w:rsid w:val="00B2489C"/>
    <w:rsid w:val="00B6219D"/>
    <w:rsid w:val="00B63F5E"/>
    <w:rsid w:val="00B64B57"/>
    <w:rsid w:val="00B674C6"/>
    <w:rsid w:val="00BC4B0D"/>
    <w:rsid w:val="00BD637D"/>
    <w:rsid w:val="00BE5AF0"/>
    <w:rsid w:val="00BF12B7"/>
    <w:rsid w:val="00C160BA"/>
    <w:rsid w:val="00C40A48"/>
    <w:rsid w:val="00C73538"/>
    <w:rsid w:val="00C774F0"/>
    <w:rsid w:val="00C839F3"/>
    <w:rsid w:val="00C92746"/>
    <w:rsid w:val="00C94BE1"/>
    <w:rsid w:val="00CA4BD1"/>
    <w:rsid w:val="00CB1D7A"/>
    <w:rsid w:val="00CD6611"/>
    <w:rsid w:val="00D32FFC"/>
    <w:rsid w:val="00D5777E"/>
    <w:rsid w:val="00D619D5"/>
    <w:rsid w:val="00DA2AC3"/>
    <w:rsid w:val="00DA6C85"/>
    <w:rsid w:val="00DA7776"/>
    <w:rsid w:val="00DB30FE"/>
    <w:rsid w:val="00DC6E12"/>
    <w:rsid w:val="00DC7CAB"/>
    <w:rsid w:val="00DE7615"/>
    <w:rsid w:val="00DF30C3"/>
    <w:rsid w:val="00E120F6"/>
    <w:rsid w:val="00E52947"/>
    <w:rsid w:val="00E54B39"/>
    <w:rsid w:val="00E764D5"/>
    <w:rsid w:val="00E847F5"/>
    <w:rsid w:val="00EC6B6B"/>
    <w:rsid w:val="00F230F5"/>
    <w:rsid w:val="00F243F1"/>
    <w:rsid w:val="00F449C0"/>
    <w:rsid w:val="00F750EB"/>
    <w:rsid w:val="00F86BC6"/>
    <w:rsid w:val="00F95F86"/>
    <w:rsid w:val="00FA094F"/>
    <w:rsid w:val="00FC1D89"/>
    <w:rsid w:val="00FC4976"/>
    <w:rsid w:val="00FC6E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F6"/>
    <w:pPr>
      <w:spacing w:after="0" w:line="240" w:lineRule="auto"/>
    </w:pPr>
    <w:rPr>
      <w:rFonts w:eastAsia="Times New Roman" w:cs="Times New Roman"/>
      <w:sz w:val="24"/>
      <w:szCs w:val="24"/>
      <w:lang w:eastAsia="cs-CZ"/>
    </w:rPr>
  </w:style>
  <w:style w:type="paragraph" w:styleId="Nadpis1">
    <w:name w:val="heading 1"/>
    <w:basedOn w:val="Normln"/>
    <w:next w:val="Normln"/>
    <w:link w:val="Nadpis1Char"/>
    <w:qFormat/>
    <w:rsid w:val="00E120F6"/>
    <w:pPr>
      <w:keepNext/>
      <w:numPr>
        <w:numId w:val="1"/>
      </w:numPr>
      <w:outlineLvl w:val="0"/>
    </w:pPr>
    <w:rPr>
      <w:b/>
      <w:bCs/>
      <w:sz w:val="28"/>
    </w:rPr>
  </w:style>
  <w:style w:type="paragraph" w:styleId="Nadpis2">
    <w:name w:val="heading 2"/>
    <w:basedOn w:val="Normln"/>
    <w:next w:val="Normln"/>
    <w:link w:val="Nadpis2Char"/>
    <w:qFormat/>
    <w:rsid w:val="00E120F6"/>
    <w:pPr>
      <w:keepNext/>
      <w:numPr>
        <w:ilvl w:val="1"/>
        <w:numId w:val="1"/>
      </w:numPr>
      <w:outlineLvl w:val="1"/>
    </w:pPr>
    <w:rPr>
      <w:b/>
      <w:iCs/>
    </w:rPr>
  </w:style>
  <w:style w:type="paragraph" w:styleId="Nadpis4">
    <w:name w:val="heading 4"/>
    <w:basedOn w:val="Normln"/>
    <w:next w:val="Normln"/>
    <w:link w:val="Nadpis4Char"/>
    <w:uiPriority w:val="9"/>
    <w:semiHidden/>
    <w:unhideWhenUsed/>
    <w:qFormat/>
    <w:rsid w:val="00F449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20F6"/>
    <w:rPr>
      <w:rFonts w:eastAsia="Times New Roman" w:cs="Times New Roman"/>
      <w:b/>
      <w:bCs/>
      <w:sz w:val="28"/>
      <w:szCs w:val="24"/>
      <w:lang w:eastAsia="cs-CZ"/>
    </w:rPr>
  </w:style>
  <w:style w:type="character" w:customStyle="1" w:styleId="Nadpis2Char">
    <w:name w:val="Nadpis 2 Char"/>
    <w:basedOn w:val="Standardnpsmoodstavce"/>
    <w:link w:val="Nadpis2"/>
    <w:rsid w:val="00E120F6"/>
    <w:rPr>
      <w:rFonts w:eastAsia="Times New Roman" w:cs="Times New Roman"/>
      <w:b/>
      <w:iCs/>
      <w:sz w:val="24"/>
      <w:szCs w:val="24"/>
      <w:lang w:eastAsia="cs-CZ"/>
    </w:rPr>
  </w:style>
  <w:style w:type="paragraph" w:styleId="Obsah1">
    <w:name w:val="toc 1"/>
    <w:basedOn w:val="Normln"/>
    <w:next w:val="Normln"/>
    <w:autoRedefine/>
    <w:semiHidden/>
    <w:rsid w:val="00E120F6"/>
  </w:style>
  <w:style w:type="paragraph" w:styleId="Textbubliny">
    <w:name w:val="Balloon Text"/>
    <w:basedOn w:val="Normln"/>
    <w:link w:val="TextbublinyChar"/>
    <w:uiPriority w:val="99"/>
    <w:semiHidden/>
    <w:unhideWhenUsed/>
    <w:rsid w:val="00E120F6"/>
    <w:rPr>
      <w:rFonts w:ascii="Tahoma" w:hAnsi="Tahoma" w:cs="Tahoma"/>
      <w:sz w:val="16"/>
      <w:szCs w:val="16"/>
    </w:rPr>
  </w:style>
  <w:style w:type="character" w:customStyle="1" w:styleId="TextbublinyChar">
    <w:name w:val="Text bubliny Char"/>
    <w:basedOn w:val="Standardnpsmoodstavce"/>
    <w:link w:val="Textbubliny"/>
    <w:uiPriority w:val="99"/>
    <w:semiHidden/>
    <w:rsid w:val="00E120F6"/>
    <w:rPr>
      <w:rFonts w:ascii="Tahoma" w:eastAsia="Times New Roman" w:hAnsi="Tahoma" w:cs="Tahoma"/>
      <w:sz w:val="16"/>
      <w:szCs w:val="16"/>
      <w:lang w:eastAsia="cs-CZ"/>
    </w:rPr>
  </w:style>
  <w:style w:type="paragraph" w:styleId="Odstavecseseznamem">
    <w:name w:val="List Paragraph"/>
    <w:basedOn w:val="Normln"/>
    <w:uiPriority w:val="34"/>
    <w:qFormat/>
    <w:rsid w:val="009C7FD9"/>
    <w:pPr>
      <w:spacing w:after="200" w:line="276"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770147"/>
    <w:pPr>
      <w:tabs>
        <w:tab w:val="center" w:pos="4536"/>
        <w:tab w:val="right" w:pos="9072"/>
      </w:tabs>
    </w:pPr>
  </w:style>
  <w:style w:type="character" w:customStyle="1" w:styleId="ZhlavChar">
    <w:name w:val="Záhlaví Char"/>
    <w:basedOn w:val="Standardnpsmoodstavce"/>
    <w:link w:val="Zhlav"/>
    <w:uiPriority w:val="99"/>
    <w:rsid w:val="00770147"/>
    <w:rPr>
      <w:rFonts w:eastAsia="Times New Roman" w:cs="Times New Roman"/>
      <w:sz w:val="24"/>
      <w:szCs w:val="24"/>
      <w:lang w:eastAsia="cs-CZ"/>
    </w:rPr>
  </w:style>
  <w:style w:type="paragraph" w:styleId="Zpat">
    <w:name w:val="footer"/>
    <w:basedOn w:val="Normln"/>
    <w:link w:val="ZpatChar"/>
    <w:unhideWhenUsed/>
    <w:rsid w:val="00C160BA"/>
    <w:pPr>
      <w:pBdr>
        <w:top w:val="single" w:sz="4" w:space="1" w:color="A5A5A5" w:themeColor="background1" w:themeShade="A5"/>
      </w:pBdr>
      <w:tabs>
        <w:tab w:val="center" w:pos="4536"/>
        <w:tab w:val="right" w:pos="9072"/>
      </w:tabs>
      <w:jc w:val="right"/>
    </w:pPr>
    <w:rPr>
      <w:rFonts w:asciiTheme="majorHAnsi" w:hAnsiTheme="majorHAnsi"/>
      <w:color w:val="7F7F7F" w:themeColor="background1" w:themeShade="7F"/>
    </w:rPr>
  </w:style>
  <w:style w:type="character" w:customStyle="1" w:styleId="ZpatChar">
    <w:name w:val="Zápatí Char"/>
    <w:basedOn w:val="Standardnpsmoodstavce"/>
    <w:link w:val="Zpat"/>
    <w:uiPriority w:val="99"/>
    <w:rsid w:val="00C160BA"/>
    <w:rPr>
      <w:rFonts w:asciiTheme="majorHAnsi" w:eastAsia="Times New Roman" w:hAnsiTheme="majorHAnsi" w:cs="Times New Roman"/>
      <w:color w:val="7F7F7F" w:themeColor="background1" w:themeShade="7F"/>
      <w:sz w:val="24"/>
      <w:szCs w:val="24"/>
      <w:lang w:eastAsia="cs-CZ"/>
    </w:rPr>
  </w:style>
  <w:style w:type="paragraph" w:styleId="Bezmezer">
    <w:name w:val="No Spacing"/>
    <w:link w:val="BezmezerChar"/>
    <w:uiPriority w:val="1"/>
    <w:qFormat/>
    <w:rsid w:val="00C160BA"/>
    <w:pPr>
      <w:spacing w:after="0" w:line="240" w:lineRule="auto"/>
    </w:pPr>
    <w:rPr>
      <w:rFonts w:asciiTheme="minorHAnsi" w:eastAsiaTheme="minorEastAsia" w:hAnsiTheme="minorHAnsi"/>
    </w:rPr>
  </w:style>
  <w:style w:type="character" w:customStyle="1" w:styleId="BezmezerChar">
    <w:name w:val="Bez mezer Char"/>
    <w:basedOn w:val="Standardnpsmoodstavce"/>
    <w:link w:val="Bezmezer"/>
    <w:uiPriority w:val="1"/>
    <w:rsid w:val="00C160BA"/>
    <w:rPr>
      <w:rFonts w:asciiTheme="minorHAnsi" w:eastAsiaTheme="minorEastAsia" w:hAnsiTheme="minorHAnsi"/>
    </w:rPr>
  </w:style>
  <w:style w:type="paragraph" w:styleId="Zkladntextodsazen">
    <w:name w:val="Body Text Indent"/>
    <w:basedOn w:val="Normln"/>
    <w:link w:val="ZkladntextodsazenChar"/>
    <w:rsid w:val="00C73538"/>
    <w:pPr>
      <w:ind w:left="709"/>
    </w:pPr>
  </w:style>
  <w:style w:type="character" w:customStyle="1" w:styleId="ZkladntextodsazenChar">
    <w:name w:val="Základní text odsazený Char"/>
    <w:basedOn w:val="Standardnpsmoodstavce"/>
    <w:link w:val="Zkladntextodsazen"/>
    <w:rsid w:val="00C73538"/>
    <w:rPr>
      <w:rFonts w:eastAsia="Times New Roman" w:cs="Times New Roman"/>
      <w:sz w:val="24"/>
      <w:szCs w:val="24"/>
      <w:lang w:eastAsia="cs-CZ"/>
    </w:rPr>
  </w:style>
  <w:style w:type="paragraph" w:styleId="Zkladntextodsazen2">
    <w:name w:val="Body Text Indent 2"/>
    <w:basedOn w:val="Normln"/>
    <w:link w:val="Zkladntextodsazen2Char"/>
    <w:rsid w:val="00C73538"/>
    <w:pPr>
      <w:ind w:left="705"/>
    </w:pPr>
  </w:style>
  <w:style w:type="character" w:customStyle="1" w:styleId="Zkladntextodsazen2Char">
    <w:name w:val="Základní text odsazený 2 Char"/>
    <w:basedOn w:val="Standardnpsmoodstavce"/>
    <w:link w:val="Zkladntextodsazen2"/>
    <w:rsid w:val="00C73538"/>
    <w:rPr>
      <w:rFonts w:eastAsia="Times New Roman" w:cs="Times New Roman"/>
      <w:sz w:val="24"/>
      <w:szCs w:val="24"/>
      <w:lang w:eastAsia="cs-CZ"/>
    </w:rPr>
  </w:style>
  <w:style w:type="character" w:customStyle="1" w:styleId="Nadpis4Char">
    <w:name w:val="Nadpis 4 Char"/>
    <w:basedOn w:val="Standardnpsmoodstavce"/>
    <w:link w:val="Nadpis4"/>
    <w:uiPriority w:val="9"/>
    <w:semiHidden/>
    <w:rsid w:val="00F449C0"/>
    <w:rPr>
      <w:rFonts w:asciiTheme="majorHAnsi" w:eastAsiaTheme="majorEastAsia" w:hAnsiTheme="majorHAnsi" w:cstheme="majorBidi"/>
      <w:b/>
      <w:bCs/>
      <w:i/>
      <w:iCs/>
      <w:color w:val="4F81BD" w:themeColor="accent1"/>
      <w:sz w:val="24"/>
      <w:szCs w:val="24"/>
      <w:lang w:eastAsia="cs-CZ"/>
    </w:rPr>
  </w:style>
  <w:style w:type="paragraph" w:styleId="Nzev">
    <w:name w:val="Title"/>
    <w:basedOn w:val="Normln"/>
    <w:link w:val="NzevChar"/>
    <w:qFormat/>
    <w:rsid w:val="00712467"/>
    <w:pPr>
      <w:jc w:val="center"/>
    </w:pPr>
    <w:rPr>
      <w:b/>
      <w:sz w:val="32"/>
      <w:szCs w:val="20"/>
    </w:rPr>
  </w:style>
  <w:style w:type="character" w:customStyle="1" w:styleId="NzevChar">
    <w:name w:val="Název Char"/>
    <w:basedOn w:val="Standardnpsmoodstavce"/>
    <w:link w:val="Nzev"/>
    <w:rsid w:val="00712467"/>
    <w:rPr>
      <w:rFonts w:eastAsia="Times New Roman" w:cs="Times New Roman"/>
      <w:b/>
      <w:sz w:val="32"/>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2680</Words>
  <Characters>15817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Zdeněk</cp:lastModifiedBy>
  <cp:revision>11</cp:revision>
  <dcterms:created xsi:type="dcterms:W3CDTF">2014-02-22T18:04:00Z</dcterms:created>
  <dcterms:modified xsi:type="dcterms:W3CDTF">2014-02-22T19:33:00Z</dcterms:modified>
</cp:coreProperties>
</file>