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/>
    <w:p w:rsidR="00CD6611" w:rsidRDefault="00B2489C" w:rsidP="00B2489C">
      <w:pPr>
        <w:pStyle w:val="Nadpis1"/>
      </w:pPr>
      <w:r>
        <w:t xml:space="preserve">Kvadratická rovnice </w:t>
      </w:r>
    </w:p>
    <w:p w:rsidR="00B2489C" w:rsidRDefault="00B2489C" w:rsidP="00B2489C"/>
    <w:p w:rsidR="00B2489C" w:rsidRDefault="00B2489C" w:rsidP="00B2489C">
      <w:pPr>
        <w:ind w:left="709" w:hanging="425"/>
      </w:pPr>
      <w:r>
        <w:t xml:space="preserve">1. </w:t>
      </w:r>
      <w:proofErr w:type="gramStart"/>
      <w:r>
        <w:t>Řešte  v R</w:t>
      </w:r>
      <w:proofErr w:type="gramEnd"/>
      <w:r>
        <w:t xml:space="preserve"> </w:t>
      </w:r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6"/>
        </w:rPr>
        <w:object w:dxaOrig="3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pt;height:31.9pt" o:ole="">
            <v:imagedata r:id="rId7" o:title=""/>
          </v:shape>
          <o:OLEObject Type="Embed" ProgID="Equation.3" ShapeID="_x0000_i1025" DrawAspect="Content" ObjectID="_1454606069" r:id="rId8"/>
        </w:object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13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>
        <w:t xml:space="preserve">3+x = 1+ </w:t>
      </w:r>
      <w:r w:rsidRPr="000D7E68">
        <w:rPr>
          <w:position w:val="-24"/>
        </w:rPr>
        <w:object w:dxaOrig="600" w:dyaOrig="620">
          <v:shape id="_x0000_i1026" type="#_x0000_t75" style="width:29.9pt;height:31.25pt" o:ole="">
            <v:imagedata r:id="rId9" o:title=""/>
          </v:shape>
          <o:OLEObject Type="Embed" ProgID="Equation.3" ShapeID="_x0000_i1026" DrawAspect="Content" ObjectID="_1454606070" r:id="rId10"/>
        </w:object>
      </w:r>
      <w:r>
        <w:tab/>
      </w:r>
      <w:r>
        <w:tab/>
      </w:r>
      <w:r>
        <w:tab/>
      </w:r>
      <w:r>
        <w:tab/>
      </w:r>
      <w:r w:rsidR="007F45A2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6"/>
        </w:rPr>
        <w:object w:dxaOrig="1719" w:dyaOrig="680">
          <v:shape id="_x0000_i1027" type="#_x0000_t75" style="width:86.25pt;height:33.95pt" o:ole="">
            <v:imagedata r:id="rId11" o:title=""/>
          </v:shape>
          <o:OLEObject Type="Embed" ProgID="Equation.3" ShapeID="_x0000_i1027" DrawAspect="Content" ObjectID="_1454606071" r:id="rId12"/>
        </w:object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1800" w:dyaOrig="620">
          <v:shape id="_x0000_i1028" type="#_x0000_t75" style="width:90.35pt;height:31.25pt" o:ole="">
            <v:imagedata r:id="rId13" o:title=""/>
          </v:shape>
          <o:OLEObject Type="Embed" ProgID="Equation.3" ShapeID="_x0000_i1028" DrawAspect="Content" ObjectID="_1454606072" r:id="rId14"/>
        </w:object>
      </w:r>
      <w:r>
        <w:tab/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;5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1700" w:dyaOrig="620">
          <v:shape id="_x0000_i1029" type="#_x0000_t75" style="width:84.9pt;height:31.25pt" o:ole="">
            <v:imagedata r:id="rId15" o:title=""/>
          </v:shape>
          <o:OLEObject Type="Embed" ProgID="Equation.3" ShapeID="_x0000_i1029" DrawAspect="Content" ObjectID="_1454606073" r:id="rId16"/>
        </w:object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1960" w:dyaOrig="620">
          <v:shape id="_x0000_i1030" type="#_x0000_t75" style="width:97.8pt;height:31.25pt" o:ole="">
            <v:imagedata r:id="rId17" o:title=""/>
          </v:shape>
          <o:OLEObject Type="Embed" ProgID="Equation.3" ShapeID="_x0000_i1030" DrawAspect="Content" ObjectID="_1454606074" r:id="rId18"/>
        </w:object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7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A64579">
        <w:rPr>
          <w:position w:val="-24"/>
        </w:rPr>
        <w:object w:dxaOrig="1860" w:dyaOrig="620">
          <v:shape id="_x0000_i1031" type="#_x0000_t75" style="width:93.05pt;height:31.25pt" o:ole="">
            <v:imagedata r:id="rId19" o:title=""/>
          </v:shape>
          <o:OLEObject Type="Embed" ProgID="Equation.3" ShapeID="_x0000_i1031" DrawAspect="Content" ObjectID="_1454606075" r:id="rId20"/>
        </w:object>
      </w:r>
      <w:r>
        <w:tab/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-42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9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2420" w:dyaOrig="620">
          <v:shape id="_x0000_i1032" type="#_x0000_t75" style="width:120.9pt;height:31.25pt" o:ole="">
            <v:imagedata r:id="rId21" o:title=""/>
          </v:shape>
          <o:OLEObject Type="Embed" ProgID="Equation.3" ShapeID="_x0000_i1032" DrawAspect="Content" ObjectID="_1454606076" r:id="rId22"/>
        </w:object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-3+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8"/>
                  </w:rPr>
                  <w:object w:dxaOrig="499" w:dyaOrig="360">
                    <v:shape id="_x0000_i1037" type="#_x0000_t75" style="width:25.15pt;height:18.35pt" o:ole="">
                      <v:imagedata r:id="rId23" o:title=""/>
                    </v:shape>
                    <o:OLEObject Type="Embed" ProgID="Equation.3" ShapeID="_x0000_i1037" DrawAspect="Content" ObjectID="_1454606077" r:id="rId24"/>
                  </w:object>
                </m:r>
                <m:r>
                  <w:rPr>
                    <w:rFonts w:ascii="Cambria Math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-3-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8"/>
                  </w:rPr>
                  <w:object w:dxaOrig="499" w:dyaOrig="360">
                    <v:shape id="_x0000_i1038" type="#_x0000_t75" style="width:25.15pt;height:18.35pt" o:ole="">
                      <v:imagedata r:id="rId23" o:title=""/>
                    </v:shape>
                    <o:OLEObject Type="Embed" ProgID="Equation.3" ShapeID="_x0000_i1038" DrawAspect="Content" ObjectID="_1454606078" r:id="rId25"/>
                  </w:objec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6"/>
        </w:rPr>
        <w:object w:dxaOrig="2740" w:dyaOrig="680">
          <v:shape id="_x0000_i1039" type="#_x0000_t75" style="width:137.2pt;height:33.95pt" o:ole="">
            <v:imagedata r:id="rId26" o:title=""/>
          </v:shape>
          <o:OLEObject Type="Embed" ProgID="Equation.3" ShapeID="_x0000_i1039" DrawAspect="Content" ObjectID="_1454606079" r:id="rId27"/>
        </w:object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-5;</m:t>
                </m:r>
                <m:r>
                  <w:rPr>
                    <w:rFonts w:ascii="Cambria Math" w:hAnsi="Cambria Math"/>
                    <w:lang w:val="en-US"/>
                  </w:rPr>
                  <m:t>8</m:t>
                </m:r>
              </m:e>
            </m:d>
          </m:e>
        </m:d>
      </m:oMath>
    </w:p>
    <w:p w:rsidR="00B2489C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2040" w:dyaOrig="620">
          <v:shape id="_x0000_i1040" type="#_x0000_t75" style="width:101.9pt;height:31.25pt" o:ole="">
            <v:imagedata r:id="rId28" o:title=""/>
          </v:shape>
          <o:OLEObject Type="Embed" ProgID="Equation.3" ShapeID="_x0000_i1040" DrawAspect="Content" ObjectID="_1454606080" r:id="rId29"/>
        </w:object>
      </w:r>
      <w:r>
        <w:tab/>
      </w:r>
      <w:r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4</m:t>
                </m:r>
              </m:e>
            </m:d>
          </m:e>
        </m:d>
      </m:oMath>
    </w:p>
    <w:p w:rsidR="00B2489C" w:rsidRPr="007F45A2" w:rsidRDefault="00B2489C" w:rsidP="00DA6C85">
      <w:pPr>
        <w:pStyle w:val="Odstavecseseznamem"/>
        <w:numPr>
          <w:ilvl w:val="0"/>
          <w:numId w:val="2"/>
        </w:numPr>
        <w:ind w:hanging="11"/>
      </w:pPr>
      <w:r w:rsidRPr="000D7E68">
        <w:rPr>
          <w:position w:val="-24"/>
        </w:rPr>
        <w:object w:dxaOrig="1680" w:dyaOrig="620">
          <v:shape id="_x0000_i1041" type="#_x0000_t75" style="width:84.25pt;height:31.25pt" o:ole="">
            <v:imagedata r:id="rId30" o:title=""/>
          </v:shape>
          <o:OLEObject Type="Embed" ProgID="Equation.3" ShapeID="_x0000_i1041" DrawAspect="Content" ObjectID="_1454606081" r:id="rId31"/>
        </w:object>
      </w:r>
      <w:r>
        <w:tab/>
      </w:r>
      <w:r>
        <w:tab/>
      </w:r>
      <w:r>
        <w:tab/>
      </w:r>
      <w: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d>
          </m:e>
        </m:d>
      </m:oMath>
    </w:p>
    <w:p w:rsidR="007F45A2" w:rsidRDefault="007F45A2" w:rsidP="007F45A2">
      <w:pPr>
        <w:pStyle w:val="Odstavecseseznamem"/>
        <w:ind w:hanging="436"/>
      </w:pPr>
    </w:p>
    <w:p w:rsidR="00132821" w:rsidRDefault="00132821" w:rsidP="00132821">
      <w:pPr>
        <w:ind w:left="709" w:hanging="425"/>
      </w:pPr>
      <w:r>
        <w:t xml:space="preserve">2.   Řešte v R rovnici rozkladem kvadratického </w:t>
      </w:r>
      <w:proofErr w:type="gramStart"/>
      <w:r>
        <w:t>trojčlenu :</w:t>
      </w:r>
      <w:proofErr w:type="gramEnd"/>
    </w:p>
    <w:p w:rsidR="00132821" w:rsidRDefault="00132821" w:rsidP="00132821">
      <w:pPr>
        <w:ind w:left="709" w:hanging="425"/>
      </w:pPr>
    </w:p>
    <w:p w:rsidR="00132821" w:rsidRDefault="00132821" w:rsidP="00132821">
      <w:pPr>
        <w:ind w:left="840"/>
      </w:pPr>
      <w:r>
        <w:t xml:space="preserve">a)  </w:t>
      </w:r>
      <w:r>
        <w:rPr>
          <w:position w:val="-6"/>
        </w:rPr>
        <w:object w:dxaOrig="1620" w:dyaOrig="320">
          <v:shape id="_x0000_i1042" type="#_x0000_t75" style="width:80.85pt;height:16.3pt" o:ole="" fillcolor="window">
            <v:imagedata r:id="rId32" o:title=""/>
          </v:shape>
          <o:OLEObject Type="Embed" ProgID="Equation.3" ShapeID="_x0000_i1042" DrawAspect="Content" ObjectID="_1454606082" r:id="rId33"/>
        </w:object>
      </w:r>
      <w:r>
        <w:t xml:space="preserve">             </w:t>
      </w:r>
      <w:r>
        <w:rPr>
          <w:lang w:val="en-US"/>
        </w:rPr>
        <w:t>[</w:t>
      </w:r>
      <w:r>
        <w:rPr>
          <w:position w:val="-10"/>
        </w:rPr>
        <w:object w:dxaOrig="780" w:dyaOrig="340">
          <v:shape id="_x0000_i1127" type="#_x0000_t75" style="width:38.7pt;height:17pt" o:ole="" fillcolor="window">
            <v:imagedata r:id="rId34" o:title=""/>
          </v:shape>
          <o:OLEObject Type="Embed" ProgID="Equation.3" ShapeID="_x0000_i1127" DrawAspect="Content" ObjectID="_1454606083" r:id="rId35"/>
        </w:object>
      </w:r>
      <w:r>
        <w:rPr>
          <w:lang w:val="en-US"/>
        </w:rPr>
        <w:t>]</w:t>
      </w:r>
      <w:r>
        <w:t xml:space="preserve"> </w:t>
      </w:r>
      <w:r>
        <w:tab/>
      </w:r>
      <w:r>
        <w:tab/>
        <w:t xml:space="preserve">b)   </w:t>
      </w:r>
      <w:r>
        <w:rPr>
          <w:position w:val="-6"/>
        </w:rPr>
        <w:object w:dxaOrig="1740" w:dyaOrig="320">
          <v:shape id="_x0000_i1043" type="#_x0000_t75" style="width:86.95pt;height:16.3pt" o:ole="" fillcolor="window">
            <v:imagedata r:id="rId36" o:title=""/>
          </v:shape>
          <o:OLEObject Type="Embed" ProgID="Equation.3" ShapeID="_x0000_i1043" DrawAspect="Content" ObjectID="_1454606084" r:id="rId37"/>
        </w:object>
      </w:r>
      <w:r>
        <w:t xml:space="preserve">           </w:t>
      </w:r>
      <w:r>
        <w:tab/>
        <w:t>[</w:t>
      </w:r>
      <w:r>
        <w:rPr>
          <w:position w:val="-10"/>
        </w:rPr>
        <w:object w:dxaOrig="520" w:dyaOrig="340">
          <v:shape id="_x0000_i1129" type="#_x0000_t75" style="width:25.8pt;height:17pt" o:ole="" fillcolor="window">
            <v:imagedata r:id="rId38" o:title=""/>
          </v:shape>
          <o:OLEObject Type="Embed" ProgID="Equation.3" ShapeID="_x0000_i1129" DrawAspect="Content" ObjectID="_1454606085" r:id="rId39"/>
        </w:object>
      </w:r>
      <w:r>
        <w:t xml:space="preserve">]          </w:t>
      </w:r>
    </w:p>
    <w:p w:rsidR="00132821" w:rsidRDefault="00132821" w:rsidP="00132821">
      <w:pPr>
        <w:ind w:left="840"/>
      </w:pPr>
      <w:r>
        <w:t xml:space="preserve">c)  </w:t>
      </w:r>
      <w:r>
        <w:rPr>
          <w:position w:val="-6"/>
        </w:rPr>
        <w:object w:dxaOrig="1620" w:dyaOrig="320">
          <v:shape id="_x0000_i1044" type="#_x0000_t75" style="width:80.85pt;height:16.3pt" o:ole="" fillcolor="window">
            <v:imagedata r:id="rId40" o:title=""/>
          </v:shape>
          <o:OLEObject Type="Embed" ProgID="Equation.3" ShapeID="_x0000_i1044" DrawAspect="Content" ObjectID="_1454606086" r:id="rId41"/>
        </w:object>
      </w:r>
      <w:r>
        <w:t xml:space="preserve">            </w:t>
      </w:r>
      <w:r>
        <w:tab/>
        <w:t>[</w:t>
      </w:r>
      <w:r>
        <w:rPr>
          <w:position w:val="-10"/>
        </w:rPr>
        <w:object w:dxaOrig="620" w:dyaOrig="340">
          <v:shape id="_x0000_i1131" type="#_x0000_t75" style="width:31.25pt;height:17pt" o:ole="" fillcolor="window">
            <v:imagedata r:id="rId42" o:title=""/>
          </v:shape>
          <o:OLEObject Type="Embed" ProgID="Equation.3" ShapeID="_x0000_i1131" DrawAspect="Content" ObjectID="_1454606087" r:id="rId43"/>
        </w:object>
      </w:r>
      <w:r>
        <w:t xml:space="preserve">]  </w:t>
      </w:r>
      <w:r>
        <w:tab/>
      </w:r>
      <w:r>
        <w:tab/>
        <w:t xml:space="preserve">d)   </w:t>
      </w:r>
      <w:r>
        <w:rPr>
          <w:position w:val="-6"/>
        </w:rPr>
        <w:object w:dxaOrig="1760" w:dyaOrig="320">
          <v:shape id="_x0000_i1045" type="#_x0000_t75" style="width:88.3pt;height:16.3pt" o:ole="" fillcolor="window">
            <v:imagedata r:id="rId44" o:title=""/>
          </v:shape>
          <o:OLEObject Type="Embed" ProgID="Equation.3" ShapeID="_x0000_i1045" DrawAspect="Content" ObjectID="_1454606088" r:id="rId45"/>
        </w:object>
      </w:r>
      <w:r>
        <w:tab/>
        <w:t>[</w:t>
      </w:r>
      <w:r>
        <w:rPr>
          <w:position w:val="-10"/>
        </w:rPr>
        <w:object w:dxaOrig="920" w:dyaOrig="340">
          <v:shape id="_x0000_i1133" type="#_x0000_t75" style="width:46.2pt;height:17pt" o:ole="" fillcolor="window">
            <v:imagedata r:id="rId46" o:title=""/>
          </v:shape>
          <o:OLEObject Type="Embed" ProgID="Equation.3" ShapeID="_x0000_i1133" DrawAspect="Content" ObjectID="_1454606089" r:id="rId47"/>
        </w:object>
      </w:r>
      <w:r>
        <w:t>]</w:t>
      </w:r>
    </w:p>
    <w:p w:rsidR="00132821" w:rsidRDefault="00132821" w:rsidP="00132821">
      <w:pPr>
        <w:ind w:left="840"/>
      </w:pPr>
    </w:p>
    <w:p w:rsidR="00132821" w:rsidRDefault="00132821" w:rsidP="00132821">
      <w:pPr>
        <w:ind w:left="709" w:hanging="425"/>
      </w:pPr>
      <w:r>
        <w:t xml:space="preserve">3.   Řešte v R rovnici a proveďte </w:t>
      </w:r>
      <w:proofErr w:type="gramStart"/>
      <w:r>
        <w:t>zkoušku :</w:t>
      </w:r>
      <w:proofErr w:type="gramEnd"/>
    </w:p>
    <w:p w:rsidR="00132821" w:rsidRDefault="00132821" w:rsidP="00132821">
      <w:pPr>
        <w:ind w:left="709" w:hanging="425"/>
      </w:pPr>
    </w:p>
    <w:p w:rsidR="00132821" w:rsidRDefault="00132821" w:rsidP="00132821">
      <w:pPr>
        <w:ind w:firstLine="708"/>
      </w:pPr>
      <w:r>
        <w:t xml:space="preserve">a)   </w:t>
      </w:r>
      <w:r>
        <w:rPr>
          <w:position w:val="-6"/>
        </w:rPr>
        <w:object w:dxaOrig="1740" w:dyaOrig="320">
          <v:shape id="_x0000_i1050" type="#_x0000_t75" style="width:86.95pt;height:16.3pt" o:ole="" fillcolor="window">
            <v:imagedata r:id="rId48" o:title=""/>
          </v:shape>
          <o:OLEObject Type="Embed" ProgID="Equation.3" ShapeID="_x0000_i1050" DrawAspect="Content" ObjectID="_1454606090" r:id="rId49"/>
        </w:object>
      </w:r>
      <w:r>
        <w:t xml:space="preserve">         </w:t>
      </w:r>
      <w:r>
        <w:tab/>
        <w:t>[</w:t>
      </w:r>
      <w:r>
        <w:rPr>
          <w:position w:val="-10"/>
        </w:rPr>
        <w:object w:dxaOrig="859" w:dyaOrig="340">
          <v:shape id="_x0000_i1139" type="#_x0000_t75" style="width:42.8pt;height:17pt" o:ole="" fillcolor="window">
            <v:imagedata r:id="rId50" o:title=""/>
          </v:shape>
          <o:OLEObject Type="Embed" ProgID="Equation.3" ShapeID="_x0000_i1139" DrawAspect="Content" ObjectID="_1454606091" r:id="rId51"/>
        </w:object>
      </w:r>
      <w:r>
        <w:t>]</w:t>
      </w:r>
      <w:r>
        <w:tab/>
      </w:r>
      <w:r>
        <w:tab/>
        <w:t xml:space="preserve">b)   </w:t>
      </w:r>
      <w:r>
        <w:rPr>
          <w:position w:val="-6"/>
        </w:rPr>
        <w:object w:dxaOrig="1520" w:dyaOrig="320">
          <v:shape id="_x0000_i1051" type="#_x0000_t75" style="width:76.1pt;height:16.3pt" o:ole="" fillcolor="window">
            <v:imagedata r:id="rId52" o:title=""/>
          </v:shape>
          <o:OLEObject Type="Embed" ProgID="Equation.3" ShapeID="_x0000_i1051" DrawAspect="Content" ObjectID="_1454606092" r:id="rId53"/>
        </w:object>
      </w:r>
      <w:r>
        <w:tab/>
      </w:r>
      <w:r>
        <w:tab/>
      </w:r>
      <w:r>
        <w:tab/>
        <w:t>[</w:t>
      </w:r>
      <w:r>
        <w:rPr>
          <w:position w:val="-10"/>
        </w:rPr>
        <w:object w:dxaOrig="859" w:dyaOrig="340">
          <v:shape id="_x0000_i1141" type="#_x0000_t75" style="width:42.8pt;height:17pt" o:ole="" fillcolor="window">
            <v:imagedata r:id="rId54" o:title=""/>
          </v:shape>
          <o:OLEObject Type="Embed" ProgID="Equation.3" ShapeID="_x0000_i1141" DrawAspect="Content" ObjectID="_1454606093" r:id="rId55"/>
        </w:object>
      </w:r>
      <w:r>
        <w:t>]</w:t>
      </w:r>
    </w:p>
    <w:p w:rsidR="00132821" w:rsidRDefault="00132821" w:rsidP="00132821">
      <w:pPr>
        <w:ind w:firstLine="708"/>
      </w:pPr>
      <w:r>
        <w:t xml:space="preserve">c)   </w:t>
      </w:r>
      <w:r>
        <w:rPr>
          <w:position w:val="-6"/>
        </w:rPr>
        <w:object w:dxaOrig="1880" w:dyaOrig="320">
          <v:shape id="_x0000_i1052" type="#_x0000_t75" style="width:93.75pt;height:16.3pt" o:ole="" fillcolor="window">
            <v:imagedata r:id="rId56" o:title=""/>
          </v:shape>
          <o:OLEObject Type="Embed" ProgID="Equation.3" ShapeID="_x0000_i1052" DrawAspect="Content" ObjectID="_1454606094" r:id="rId57"/>
        </w:object>
      </w:r>
      <w:r>
        <w:tab/>
        <w:t>[</w:t>
      </w:r>
      <w:r>
        <w:rPr>
          <w:rFonts w:ascii="Cambria Math" w:hAnsi="Cambria Math"/>
        </w:rPr>
        <w:t>∅</w:t>
      </w:r>
      <w:r>
        <w:t>]</w:t>
      </w:r>
      <w:r>
        <w:tab/>
      </w:r>
      <w:r>
        <w:tab/>
      </w:r>
      <w:r>
        <w:tab/>
        <w:t xml:space="preserve">d)   </w:t>
      </w:r>
      <w:r>
        <w:rPr>
          <w:position w:val="-6"/>
        </w:rPr>
        <w:object w:dxaOrig="1740" w:dyaOrig="320">
          <v:shape id="_x0000_i1053" type="#_x0000_t75" style="width:86.95pt;height:16.3pt" o:ole="" fillcolor="window">
            <v:imagedata r:id="rId58" o:title=""/>
          </v:shape>
          <o:OLEObject Type="Embed" ProgID="Equation.3" ShapeID="_x0000_i1053" DrawAspect="Content" ObjectID="_1454606095" r:id="rId59"/>
        </w:object>
      </w:r>
      <w:r>
        <w:tab/>
      </w:r>
      <w:r>
        <w:tab/>
      </w:r>
      <w:r>
        <w:tab/>
        <w:t>[</w:t>
      </w:r>
      <w:r>
        <w:rPr>
          <w:position w:val="-10"/>
        </w:rPr>
        <w:object w:dxaOrig="499" w:dyaOrig="340">
          <v:shape id="_x0000_i1143" type="#_x0000_t75" style="width:25.15pt;height:17pt" o:ole="" fillcolor="window">
            <v:imagedata r:id="rId60" o:title=""/>
          </v:shape>
          <o:OLEObject Type="Embed" ProgID="Equation.3" ShapeID="_x0000_i1143" DrawAspect="Content" ObjectID="_1454606096" r:id="rId61"/>
        </w:object>
      </w:r>
      <w:r>
        <w:t>]</w:t>
      </w:r>
    </w:p>
    <w:p w:rsidR="00132821" w:rsidRDefault="00132821" w:rsidP="00132821">
      <w:pPr>
        <w:ind w:firstLine="708"/>
      </w:pPr>
      <w:r>
        <w:t xml:space="preserve">e)   </w:t>
      </w:r>
      <w:r>
        <w:rPr>
          <w:position w:val="-6"/>
        </w:rPr>
        <w:object w:dxaOrig="1520" w:dyaOrig="320">
          <v:shape id="_x0000_i1054" type="#_x0000_t75" style="width:76.1pt;height:16.3pt" o:ole="" fillcolor="window">
            <v:imagedata r:id="rId62" o:title=""/>
          </v:shape>
          <o:OLEObject Type="Embed" ProgID="Equation.3" ShapeID="_x0000_i1054" DrawAspect="Content" ObjectID="_1454606097" r:id="rId63"/>
        </w:object>
      </w:r>
      <w:r>
        <w:t xml:space="preserve">              </w:t>
      </w:r>
      <w:r>
        <w:tab/>
        <w:t>[</w:t>
      </w:r>
      <w:r>
        <w:rPr>
          <w:position w:val="-10"/>
        </w:rPr>
        <w:object w:dxaOrig="1180" w:dyaOrig="380">
          <v:shape id="_x0000_i1145" type="#_x0000_t75" style="width:59.1pt;height:19pt" o:ole="" fillcolor="window">
            <v:imagedata r:id="rId64" o:title=""/>
          </v:shape>
          <o:OLEObject Type="Embed" ProgID="Equation.3" ShapeID="_x0000_i1145" DrawAspect="Content" ObjectID="_1454606098" r:id="rId65"/>
        </w:object>
      </w:r>
      <w:r>
        <w:t xml:space="preserve">]          </w:t>
      </w:r>
      <w:r>
        <w:tab/>
        <w:t xml:space="preserve">f)   </w:t>
      </w:r>
      <w:r>
        <w:rPr>
          <w:position w:val="-6"/>
        </w:rPr>
        <w:object w:dxaOrig="1700" w:dyaOrig="320">
          <v:shape id="_x0000_i1055" type="#_x0000_t75" style="width:84.9pt;height:16.3pt" o:ole="" fillcolor="window">
            <v:imagedata r:id="rId66" o:title=""/>
          </v:shape>
          <o:OLEObject Type="Embed" ProgID="Equation.3" ShapeID="_x0000_i1055" DrawAspect="Content" ObjectID="_1454606099" r:id="rId67"/>
        </w:object>
      </w:r>
      <w:r>
        <w:tab/>
      </w:r>
      <w:r>
        <w:tab/>
      </w:r>
      <w:r>
        <w:tab/>
        <w:t>[</w:t>
      </w:r>
      <w:r>
        <w:rPr>
          <w:position w:val="-12"/>
        </w:rPr>
        <w:object w:dxaOrig="680" w:dyaOrig="360">
          <v:shape id="_x0000_i1147" type="#_x0000_t75" style="width:33.95pt;height:18.35pt" o:ole="" fillcolor="window">
            <v:imagedata r:id="rId68" o:title=""/>
          </v:shape>
          <o:OLEObject Type="Embed" ProgID="Equation.3" ShapeID="_x0000_i1147" DrawAspect="Content" ObjectID="_1454606100" r:id="rId69"/>
        </w:object>
      </w:r>
      <w:r>
        <w:t>]</w:t>
      </w:r>
    </w:p>
    <w:p w:rsidR="00132821" w:rsidRDefault="00132821" w:rsidP="00132821">
      <w:pPr>
        <w:ind w:firstLine="708"/>
      </w:pPr>
      <w:r>
        <w:t xml:space="preserve">g)   </w:t>
      </w:r>
      <w:r>
        <w:rPr>
          <w:position w:val="-10"/>
        </w:rPr>
        <w:object w:dxaOrig="1860" w:dyaOrig="360">
          <v:shape id="_x0000_i1056" type="#_x0000_t75" style="width:93.05pt;height:18.35pt" o:ole="" fillcolor="window">
            <v:imagedata r:id="rId70" o:title=""/>
          </v:shape>
          <o:OLEObject Type="Embed" ProgID="Equation.3" ShapeID="_x0000_i1056" DrawAspect="Content" ObjectID="_1454606101" r:id="rId71"/>
        </w:object>
      </w:r>
      <w:r>
        <w:t xml:space="preserve">          [</w:t>
      </w:r>
      <w:r>
        <w:rPr>
          <w:position w:val="-10"/>
        </w:rPr>
        <w:object w:dxaOrig="980" w:dyaOrig="340">
          <v:shape id="_x0000_i1149" type="#_x0000_t75" style="width:48.9pt;height:17pt" o:ole="" fillcolor="window">
            <v:imagedata r:id="rId72" o:title=""/>
          </v:shape>
          <o:OLEObject Type="Embed" ProgID="Equation.3" ShapeID="_x0000_i1149" DrawAspect="Content" ObjectID="_1454606102" r:id="rId73"/>
        </w:object>
      </w:r>
      <w:r>
        <w:t xml:space="preserve">]      </w:t>
      </w:r>
      <w:r>
        <w:tab/>
        <w:t xml:space="preserve">h)   </w:t>
      </w:r>
      <w:r>
        <w:rPr>
          <w:position w:val="-6"/>
        </w:rPr>
        <w:object w:dxaOrig="1480" w:dyaOrig="320">
          <v:shape id="_x0000_i1057" type="#_x0000_t75" style="width:74.05pt;height:16.3pt" o:ole="" fillcolor="window">
            <v:imagedata r:id="rId74" o:title=""/>
          </v:shape>
          <o:OLEObject Type="Embed" ProgID="Equation.3" ShapeID="_x0000_i1057" DrawAspect="Content" ObjectID="_1454606103" r:id="rId75"/>
        </w:object>
      </w:r>
      <w:r>
        <w:t xml:space="preserve">  </w:t>
      </w:r>
      <w:r>
        <w:tab/>
      </w:r>
      <w:r>
        <w:tab/>
      </w:r>
      <w:r>
        <w:tab/>
        <w:t>[</w:t>
      </w:r>
      <w:r>
        <w:rPr>
          <w:position w:val="-12"/>
        </w:rPr>
        <w:object w:dxaOrig="660" w:dyaOrig="360">
          <v:shape id="_x0000_i1151" type="#_x0000_t75" style="width:33.3pt;height:18.35pt" o:ole="" fillcolor="window">
            <v:imagedata r:id="rId76" o:title=""/>
          </v:shape>
          <o:OLEObject Type="Embed" ProgID="Equation.3" ShapeID="_x0000_i1151" DrawAspect="Content" ObjectID="_1454606104" r:id="rId77"/>
        </w:object>
      </w:r>
      <w:r>
        <w:t>]</w:t>
      </w:r>
    </w:p>
    <w:p w:rsidR="00132821" w:rsidRDefault="00132821" w:rsidP="00132821"/>
    <w:p w:rsidR="00132821" w:rsidRDefault="00132821" w:rsidP="00132821">
      <w:pPr>
        <w:ind w:left="709" w:hanging="425"/>
      </w:pPr>
      <w:r>
        <w:lastRenderedPageBreak/>
        <w:t xml:space="preserve">4.   Řešte v R rovnici, stanovte podmínky, proveďte </w:t>
      </w:r>
      <w:proofErr w:type="gramStart"/>
      <w:r>
        <w:t>zkoušku :</w:t>
      </w:r>
      <w:proofErr w:type="gramEnd"/>
    </w:p>
    <w:p w:rsidR="00132821" w:rsidRDefault="00132821" w:rsidP="00132821">
      <w:pPr>
        <w:ind w:left="709" w:hanging="425"/>
      </w:pPr>
    </w:p>
    <w:p w:rsidR="00132821" w:rsidRPr="00132821" w:rsidRDefault="00132821" w:rsidP="00132821">
      <w:pPr>
        <w:ind w:firstLine="708"/>
        <w:rPr>
          <w:lang w:val="en-US"/>
        </w:rPr>
      </w:pPr>
      <w:r>
        <w:t xml:space="preserve">a)   </w:t>
      </w:r>
      <w:r>
        <w:rPr>
          <w:position w:val="-24"/>
        </w:rPr>
        <w:object w:dxaOrig="1740" w:dyaOrig="620">
          <v:shape id="_x0000_i1065" type="#_x0000_t75" style="width:86.95pt;height:31.25pt" o:ole="" fillcolor="window">
            <v:imagedata r:id="rId78" o:title=""/>
          </v:shape>
          <o:OLEObject Type="Embed" ProgID="Equation.3" ShapeID="_x0000_i1065" DrawAspect="Content" ObjectID="_1454606105" r:id="rId79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r>
        <w:rPr>
          <w:position w:val="-10"/>
        </w:rPr>
        <w:object w:dxaOrig="499" w:dyaOrig="340">
          <v:shape id="_x0000_i1165" type="#_x0000_t75" style="width:25.15pt;height:17pt" o:ole="" fillcolor="window">
            <v:imagedata r:id="rId80" o:title=""/>
          </v:shape>
          <o:OLEObject Type="Embed" ProgID="Equation.3" ShapeID="_x0000_i1165" DrawAspect="Content" ObjectID="_1454606106" r:id="rId81"/>
        </w:object>
      </w:r>
      <w:r>
        <w:rPr>
          <w:lang w:val="en-US"/>
        </w:rPr>
        <w:t>]</w:t>
      </w:r>
    </w:p>
    <w:p w:rsidR="00132821" w:rsidRDefault="00132821" w:rsidP="00132821">
      <w:pPr>
        <w:ind w:firstLine="708"/>
      </w:pPr>
      <w:r>
        <w:t xml:space="preserve">b)  </w:t>
      </w:r>
      <w:r>
        <w:rPr>
          <w:position w:val="-24"/>
        </w:rPr>
        <w:object w:dxaOrig="3159" w:dyaOrig="620">
          <v:shape id="_x0000_i1066" type="#_x0000_t75" style="width:158.25pt;height:31.25pt" o:ole="" fillcolor="window">
            <v:imagedata r:id="rId82" o:title=""/>
          </v:shape>
          <o:OLEObject Type="Embed" ProgID="Equation.3" ShapeID="_x0000_i1066" DrawAspect="Content" ObjectID="_1454606107" r:id="rId83"/>
        </w:object>
      </w:r>
      <w:r>
        <w:rPr>
          <w:position w:val="-6"/>
        </w:rPr>
        <w:object w:dxaOrig="380" w:dyaOrig="279">
          <v:shape id="_x0000_i1067" type="#_x0000_t75" style="width:19pt;height:14.25pt" o:ole="" fillcolor="window">
            <v:imagedata r:id="rId84" o:title=""/>
          </v:shape>
          <o:OLEObject Type="Embed" ProgID="Equation.3" ShapeID="_x0000_i1067" DrawAspect="Content" ObjectID="_1454606108" r:id="rId85"/>
        </w:object>
      </w:r>
      <w:r>
        <w:tab/>
      </w:r>
      <w:r>
        <w:tab/>
      </w:r>
      <w:r>
        <w:tab/>
      </w:r>
      <w:r>
        <w:tab/>
        <w:t>[</w:t>
      </w:r>
      <w:r>
        <w:rPr>
          <w:position w:val="-10"/>
        </w:rPr>
        <w:object w:dxaOrig="600" w:dyaOrig="340">
          <v:shape id="_x0000_i1167" type="#_x0000_t75" style="width:29.9pt;height:17pt" o:ole="" fillcolor="window">
            <v:imagedata r:id="rId86" o:title=""/>
          </v:shape>
          <o:OLEObject Type="Embed" ProgID="Equation.3" ShapeID="_x0000_i1167" DrawAspect="Content" ObjectID="_1454606109" r:id="rId87"/>
        </w:object>
      </w:r>
      <w:r>
        <w:t>]</w:t>
      </w:r>
    </w:p>
    <w:p w:rsidR="00132821" w:rsidRDefault="00132821" w:rsidP="00132821">
      <w:pPr>
        <w:ind w:firstLine="708"/>
      </w:pPr>
      <w:r>
        <w:t xml:space="preserve">c)   </w:t>
      </w:r>
      <w:r>
        <w:rPr>
          <w:position w:val="-24"/>
        </w:rPr>
        <w:object w:dxaOrig="1700" w:dyaOrig="660">
          <v:shape id="_x0000_i1068" type="#_x0000_t75" style="width:84.9pt;height:33.3pt" o:ole="" fillcolor="window">
            <v:imagedata r:id="rId88" o:title=""/>
          </v:shape>
          <o:OLEObject Type="Embed" ProgID="Equation.3" ShapeID="_x0000_i1068" DrawAspect="Content" ObjectID="_1454606110" r:id="rId89"/>
        </w:objec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position w:val="-10"/>
        </w:rPr>
        <w:object w:dxaOrig="520" w:dyaOrig="340">
          <v:shape id="_x0000_i1169" type="#_x0000_t75" style="width:25.8pt;height:17pt" o:ole="" fillcolor="window">
            <v:imagedata r:id="rId90" o:title=""/>
          </v:shape>
          <o:OLEObject Type="Embed" ProgID="Equation.3" ShapeID="_x0000_i1169" DrawAspect="Content" ObjectID="_1454606111" r:id="rId91"/>
        </w:object>
      </w:r>
      <w:r>
        <w:t>]</w:t>
      </w:r>
    </w:p>
    <w:p w:rsidR="00132821" w:rsidRDefault="00132821" w:rsidP="00132821">
      <w:pPr>
        <w:ind w:firstLine="708"/>
      </w:pPr>
      <w:r>
        <w:t xml:space="preserve">d)   </w:t>
      </w:r>
      <w:r>
        <w:rPr>
          <w:position w:val="-10"/>
        </w:rPr>
        <w:object w:dxaOrig="3700" w:dyaOrig="340">
          <v:shape id="_x0000_i1069" type="#_x0000_t75" style="width:184.75pt;height:17pt" o:ole="" fillcolor="window">
            <v:imagedata r:id="rId92" o:title=""/>
          </v:shape>
          <o:OLEObject Type="Embed" ProgID="Equation.3" ShapeID="_x0000_i1069" DrawAspect="Content" ObjectID="_1454606112" r:id="rId93"/>
        </w:object>
      </w:r>
      <w:r>
        <w:tab/>
      </w:r>
      <w:r>
        <w:tab/>
      </w:r>
      <w:r>
        <w:tab/>
      </w:r>
      <w:r>
        <w:tab/>
        <w:t>[</w:t>
      </w:r>
      <w:r>
        <w:rPr>
          <w:position w:val="-6"/>
        </w:rPr>
        <w:object w:dxaOrig="560" w:dyaOrig="340">
          <v:shape id="_x0000_i1171" type="#_x0000_t75" style="width:27.85pt;height:17pt" o:ole="" fillcolor="window">
            <v:imagedata r:id="rId94" o:title=""/>
          </v:shape>
          <o:OLEObject Type="Embed" ProgID="Equation.3" ShapeID="_x0000_i1171" DrawAspect="Content" ObjectID="_1454606113" r:id="rId95"/>
        </w:object>
      </w:r>
      <w:r>
        <w:t>]</w:t>
      </w:r>
    </w:p>
    <w:p w:rsidR="00132821" w:rsidRDefault="00132821" w:rsidP="00132821">
      <w:pPr>
        <w:ind w:left="708"/>
      </w:pPr>
      <w:r>
        <w:t>e)</w:t>
      </w:r>
      <w:r>
        <w:rPr>
          <w:position w:val="-10"/>
        </w:rPr>
        <w:object w:dxaOrig="4700" w:dyaOrig="380">
          <v:shape id="_x0000_i1070" type="#_x0000_t75" style="width:235pt;height:19pt" o:ole="" fillcolor="window">
            <v:imagedata r:id="rId96" o:title=""/>
          </v:shape>
          <o:OLEObject Type="Embed" ProgID="Equation.3" ShapeID="_x0000_i1070" DrawAspect="Content" ObjectID="_1454606114" r:id="rId97"/>
        </w:object>
      </w:r>
      <w:r>
        <w:tab/>
      </w:r>
      <w:r>
        <w:tab/>
      </w:r>
      <w:r>
        <w:tab/>
        <w:t>[</w:t>
      </w:r>
      <w:r>
        <w:rPr>
          <w:position w:val="-12"/>
        </w:rPr>
        <w:object w:dxaOrig="540" w:dyaOrig="360">
          <v:shape id="_x0000_i1173" type="#_x0000_t75" style="width:27.15pt;height:18.35pt" o:ole="" fillcolor="window">
            <v:imagedata r:id="rId98" o:title=""/>
          </v:shape>
          <o:OLEObject Type="Embed" ProgID="Equation.3" ShapeID="_x0000_i1173" DrawAspect="Content" ObjectID="_1454606115" r:id="rId99"/>
        </w:object>
      </w:r>
      <w:r>
        <w:t>]</w:t>
      </w:r>
    </w:p>
    <w:p w:rsidR="00132821" w:rsidRDefault="00132821" w:rsidP="00132821">
      <w:pPr>
        <w:ind w:firstLine="708"/>
      </w:pPr>
      <w:r>
        <w:t xml:space="preserve">f)   </w:t>
      </w:r>
      <w:r>
        <w:rPr>
          <w:position w:val="-24"/>
        </w:rPr>
        <w:object w:dxaOrig="1939" w:dyaOrig="620">
          <v:shape id="_x0000_i1071" type="#_x0000_t75" style="width:97.15pt;height:31.25pt" o:ole="" fillcolor="window">
            <v:imagedata r:id="rId100" o:title=""/>
          </v:shape>
          <o:OLEObject Type="Embed" ProgID="Equation.3" ShapeID="_x0000_i1071" DrawAspect="Content" ObjectID="_1454606116" r:id="rId10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position w:val="-12"/>
        </w:rPr>
        <w:object w:dxaOrig="540" w:dyaOrig="360">
          <v:shape id="_x0000_i1175" type="#_x0000_t75" style="width:27.15pt;height:18.35pt" o:ole="" fillcolor="window">
            <v:imagedata r:id="rId102" o:title=""/>
          </v:shape>
          <o:OLEObject Type="Embed" ProgID="Equation.3" ShapeID="_x0000_i1175" DrawAspect="Content" ObjectID="_1454606117" r:id="rId103"/>
        </w:object>
      </w:r>
      <w:r>
        <w:t>]</w:t>
      </w:r>
    </w:p>
    <w:p w:rsidR="00132821" w:rsidRDefault="00132821" w:rsidP="00132821">
      <w:pPr>
        <w:ind w:firstLine="708"/>
      </w:pPr>
      <w:r>
        <w:t xml:space="preserve">g)  </w:t>
      </w:r>
      <w:r>
        <w:rPr>
          <w:position w:val="-24"/>
        </w:rPr>
        <w:object w:dxaOrig="2400" w:dyaOrig="620">
          <v:shape id="_x0000_i1072" type="#_x0000_t75" style="width:120.25pt;height:31.25pt" o:ole="" fillcolor="window">
            <v:imagedata r:id="rId104" o:title=""/>
          </v:shape>
          <o:OLEObject Type="Embed" ProgID="Equation.3" ShapeID="_x0000_i1072" DrawAspect="Content" ObjectID="_1454606118" r:id="rId105"/>
        </w:objec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[</w:t>
      </w:r>
      <w:r>
        <w:rPr>
          <w:position w:val="-10"/>
        </w:rPr>
        <w:object w:dxaOrig="1140" w:dyaOrig="380">
          <v:shape id="_x0000_i1179" type="#_x0000_t75" style="width:57.05pt;height:19pt" o:ole="" fillcolor="window">
            <v:imagedata r:id="rId106" o:title=""/>
          </v:shape>
          <o:OLEObject Type="Embed" ProgID="Equation.3" ShapeID="_x0000_i1179" DrawAspect="Content" ObjectID="_1454606119" r:id="rId107"/>
        </w:object>
      </w:r>
      <w:r>
        <w:t>]</w:t>
      </w:r>
    </w:p>
    <w:p w:rsidR="00132821" w:rsidRDefault="00132821" w:rsidP="00132821">
      <w:pPr>
        <w:ind w:firstLine="708"/>
      </w:pPr>
      <w:r>
        <w:t xml:space="preserve">h)   </w:t>
      </w:r>
      <w:r>
        <w:rPr>
          <w:position w:val="-24"/>
        </w:rPr>
        <w:object w:dxaOrig="2780" w:dyaOrig="620">
          <v:shape id="_x0000_i1073" type="#_x0000_t75" style="width:139.25pt;height:31.25pt" o:ole="" fillcolor="window">
            <v:imagedata r:id="rId108" o:title=""/>
          </v:shape>
          <o:OLEObject Type="Embed" ProgID="Equation.3" ShapeID="_x0000_i1073" DrawAspect="Content" ObjectID="_1454606120" r:id="rId109"/>
        </w:objec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position w:val="-12"/>
        </w:rPr>
        <w:object w:dxaOrig="580" w:dyaOrig="360">
          <v:shape id="_x0000_i1181" type="#_x0000_t75" style="width:29.2pt;height:18.35pt" o:ole="" fillcolor="window">
            <v:imagedata r:id="rId110" o:title=""/>
          </v:shape>
          <o:OLEObject Type="Embed" ProgID="Equation.3" ShapeID="_x0000_i1181" DrawAspect="Content" ObjectID="_1454606121" r:id="rId111"/>
        </w:object>
      </w:r>
      <w:r>
        <w:t>]</w:t>
      </w:r>
    </w:p>
    <w:p w:rsidR="00132821" w:rsidRDefault="00132821" w:rsidP="00132821">
      <w:pPr>
        <w:ind w:firstLine="708"/>
      </w:pPr>
      <w:r>
        <w:t xml:space="preserve">i)   </w:t>
      </w:r>
      <w:r>
        <w:rPr>
          <w:position w:val="-24"/>
        </w:rPr>
        <w:object w:dxaOrig="3040" w:dyaOrig="620">
          <v:shape id="_x0000_i1074" type="#_x0000_t75" style="width:152.15pt;height:31.25pt" o:ole="" fillcolor="window">
            <v:imagedata r:id="rId112" o:title=""/>
          </v:shape>
          <o:OLEObject Type="Embed" ProgID="Equation.3" ShapeID="_x0000_i1074" DrawAspect="Content" ObjectID="_1454606122" r:id="rId113"/>
        </w:object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position w:val="-12"/>
        </w:rPr>
        <w:object w:dxaOrig="639" w:dyaOrig="360">
          <v:shape id="_x0000_i1183" type="#_x0000_t75" style="width:31.9pt;height:18.35pt" o:ole="" fillcolor="window">
            <v:imagedata r:id="rId114" o:title=""/>
          </v:shape>
          <o:OLEObject Type="Embed" ProgID="Equation.3" ShapeID="_x0000_i1183" DrawAspect="Content" ObjectID="_1454606123" r:id="rId115"/>
        </w:object>
      </w:r>
      <w:r>
        <w:t>]</w:t>
      </w:r>
    </w:p>
    <w:p w:rsidR="00B2489C" w:rsidRDefault="00B2489C" w:rsidP="00B2489C"/>
    <w:p w:rsidR="00B2489C" w:rsidRDefault="00132821" w:rsidP="00B2489C">
      <w:pPr>
        <w:rPr>
          <w:lang w:val="en-US"/>
        </w:rPr>
      </w:pPr>
      <w:r>
        <w:tab/>
        <w:t xml:space="preserve">k)  </w:t>
      </w:r>
      <w:r>
        <w:rPr>
          <w:position w:val="-8"/>
        </w:rPr>
        <w:object w:dxaOrig="2060" w:dyaOrig="360">
          <v:shape id="_x0000_i1184" type="#_x0000_t75" style="width:103.25pt;height:18.35pt" o:ole="" fillcolor="window">
            <v:imagedata r:id="rId116" o:title=""/>
          </v:shape>
          <o:OLEObject Type="Embed" ProgID="Equation.3" ShapeID="_x0000_i1184" DrawAspect="Content" ObjectID="_1454606124" r:id="rId1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[</w:t>
      </w:r>
      <w:r>
        <w:rPr>
          <w:position w:val="-10"/>
        </w:rPr>
        <w:object w:dxaOrig="760" w:dyaOrig="340">
          <v:shape id="_x0000_i1185" type="#_x0000_t75" style="width:38.05pt;height:17pt" o:ole="" fillcolor="window">
            <v:imagedata r:id="rId118" o:title=""/>
          </v:shape>
          <o:OLEObject Type="Embed" ProgID="Equation.3" ShapeID="_x0000_i1185" DrawAspect="Content" ObjectID="_1454606125" r:id="rId119"/>
        </w:object>
      </w:r>
      <w:r>
        <w:rPr>
          <w:lang w:val="en-US"/>
        </w:rPr>
        <w:t>]</w:t>
      </w:r>
    </w:p>
    <w:p w:rsidR="00132821" w:rsidRDefault="00132821" w:rsidP="00B2489C">
      <w:pPr>
        <w:rPr>
          <w:lang w:val="en-US"/>
        </w:rPr>
      </w:pPr>
      <w:r>
        <w:rPr>
          <w:lang w:val="en-US"/>
        </w:rPr>
        <w:tab/>
        <w:t xml:space="preserve">m) </w:t>
      </w:r>
      <w:r w:rsidR="00E764D5">
        <w:rPr>
          <w:position w:val="-8"/>
        </w:rPr>
        <w:object w:dxaOrig="2060" w:dyaOrig="360">
          <v:shape id="_x0000_i1186" type="#_x0000_t75" style="width:103.25pt;height:18.35pt" o:ole="" fillcolor="window">
            <v:imagedata r:id="rId120" o:title=""/>
          </v:shape>
          <o:OLEObject Type="Embed" ProgID="Equation.3" ShapeID="_x0000_i1186" DrawAspect="Content" ObjectID="_1454606126" r:id="rId121"/>
        </w:object>
      </w:r>
      <w:r w:rsidR="00E764D5">
        <w:tab/>
      </w:r>
      <w:r w:rsidR="00E764D5">
        <w:tab/>
      </w:r>
      <w:r w:rsidR="00E764D5">
        <w:tab/>
      </w:r>
      <w:r w:rsidR="00E764D5">
        <w:tab/>
      </w:r>
      <w:r w:rsidR="00E764D5">
        <w:tab/>
      </w:r>
      <w:r w:rsidR="00E764D5">
        <w:tab/>
      </w:r>
      <w:r w:rsidR="00E764D5">
        <w:rPr>
          <w:lang w:val="en-US"/>
        </w:rPr>
        <w:t>[</w:t>
      </w:r>
      <w:r w:rsidR="00E764D5">
        <w:rPr>
          <w:position w:val="-10"/>
        </w:rPr>
        <w:object w:dxaOrig="639" w:dyaOrig="340">
          <v:shape id="_x0000_i1187" type="#_x0000_t75" style="width:31.9pt;height:17pt" o:ole="" fillcolor="window">
            <v:imagedata r:id="rId122" o:title=""/>
          </v:shape>
          <o:OLEObject Type="Embed" ProgID="Equation.3" ShapeID="_x0000_i1187" DrawAspect="Content" ObjectID="_1454606127" r:id="rId123"/>
        </w:object>
      </w:r>
      <w:r w:rsidR="00E764D5">
        <w:rPr>
          <w:lang w:val="en-US"/>
        </w:rPr>
        <w:t>]</w:t>
      </w:r>
    </w:p>
    <w:p w:rsidR="00E764D5" w:rsidRDefault="00E764D5" w:rsidP="00B2489C">
      <w:pPr>
        <w:rPr>
          <w:lang w:val="en-US"/>
        </w:rPr>
      </w:pPr>
    </w:p>
    <w:p w:rsidR="00E764D5" w:rsidRDefault="00E764D5" w:rsidP="00E764D5">
      <w:pPr>
        <w:pStyle w:val="Nadpis1"/>
      </w:pPr>
      <w:r>
        <w:t>Kvadratická nerovnice</w:t>
      </w:r>
    </w:p>
    <w:p w:rsidR="00E764D5" w:rsidRDefault="00E764D5" w:rsidP="00E764D5"/>
    <w:p w:rsidR="00E764D5" w:rsidRDefault="00E764D5" w:rsidP="00E764D5">
      <w:pPr>
        <w:ind w:left="709" w:hanging="425"/>
      </w:pPr>
      <w:r>
        <w:t xml:space="preserve">1.   Řešte v R </w:t>
      </w:r>
      <w:proofErr w:type="gramStart"/>
      <w:r>
        <w:t>nerovnice :</w:t>
      </w:r>
      <w:proofErr w:type="gramEnd"/>
    </w:p>
    <w:p w:rsidR="00E764D5" w:rsidRDefault="00E764D5" w:rsidP="00E764D5">
      <w:pPr>
        <w:ind w:left="840"/>
      </w:pPr>
      <w:r>
        <w:t xml:space="preserve">a)   </w:t>
      </w:r>
      <w:r>
        <w:rPr>
          <w:position w:val="-6"/>
        </w:rPr>
        <w:object w:dxaOrig="1500" w:dyaOrig="320">
          <v:shape id="_x0000_i1188" type="#_x0000_t75" style="width:74.7pt;height:16.3pt" o:ole="" fillcolor="window">
            <v:imagedata r:id="rId124" o:title=""/>
          </v:shape>
          <o:OLEObject Type="Embed" ProgID="Equation.3" ShapeID="_x0000_i1188" DrawAspect="Content" ObjectID="_1454606128" r:id="rId125"/>
        </w:object>
      </w:r>
      <w:r>
        <w:t xml:space="preserve">      </w:t>
      </w:r>
      <w:r>
        <w:tab/>
      </w:r>
      <w:r>
        <w:tab/>
      </w:r>
      <w:r>
        <w:tab/>
        <w:t>[</w:t>
      </w:r>
      <w:r>
        <w:rPr>
          <w:b/>
          <w:i/>
        </w:rPr>
        <w:t>R</w:t>
      </w:r>
      <w:r>
        <w:t xml:space="preserve">] </w:t>
      </w:r>
    </w:p>
    <w:p w:rsidR="00E764D5" w:rsidRDefault="00E764D5" w:rsidP="00E764D5">
      <w:pPr>
        <w:ind w:left="840"/>
      </w:pPr>
      <w:r>
        <w:t xml:space="preserve">b)   </w:t>
      </w:r>
      <w:r>
        <w:rPr>
          <w:position w:val="-6"/>
        </w:rPr>
        <w:object w:dxaOrig="1700" w:dyaOrig="320">
          <v:shape id="_x0000_i1189" type="#_x0000_t75" style="width:84.9pt;height:16.3pt" o:ole="" fillcolor="window">
            <v:imagedata r:id="rId126" o:title=""/>
          </v:shape>
          <o:OLEObject Type="Embed" ProgID="Equation.3" ShapeID="_x0000_i1189" DrawAspect="Content" ObjectID="_1454606129" r:id="rId127"/>
        </w:object>
      </w:r>
      <w:r>
        <w:t xml:space="preserve">      </w:t>
      </w:r>
      <w:r>
        <w:tab/>
      </w:r>
      <w:r>
        <w:tab/>
      </w:r>
      <w:r>
        <w:tab/>
        <w:t>[</w:t>
      </w:r>
      <w:r>
        <w:rPr>
          <w:position w:val="-10"/>
        </w:rPr>
        <w:object w:dxaOrig="740" w:dyaOrig="340">
          <v:shape id="_x0000_i1254" type="#_x0000_t75" style="width:36.7pt;height:17pt" o:ole="" fillcolor="window">
            <v:imagedata r:id="rId128" o:title=""/>
          </v:shape>
          <o:OLEObject Type="Embed" ProgID="Equation.3" ShapeID="_x0000_i1254" DrawAspect="Content" ObjectID="_1454606130" r:id="rId129"/>
        </w:object>
      </w:r>
      <w:r>
        <w:t>]</w:t>
      </w:r>
    </w:p>
    <w:p w:rsidR="00E764D5" w:rsidRDefault="00E764D5" w:rsidP="00E764D5">
      <w:pPr>
        <w:ind w:left="840"/>
      </w:pPr>
      <w:r>
        <w:t xml:space="preserve">c)   </w:t>
      </w:r>
      <w:r>
        <w:rPr>
          <w:position w:val="-6"/>
        </w:rPr>
        <w:object w:dxaOrig="1600" w:dyaOrig="320">
          <v:shape id="_x0000_i1190" type="#_x0000_t75" style="width:80.15pt;height:16.3pt" o:ole="" fillcolor="window">
            <v:imagedata r:id="rId130" o:title=""/>
          </v:shape>
          <o:OLEObject Type="Embed" ProgID="Equation.3" ShapeID="_x0000_i1190" DrawAspect="Content" ObjectID="_1454606131" r:id="rId131"/>
        </w:object>
      </w:r>
      <w:r>
        <w:t xml:space="preserve">       </w:t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>]</w:t>
      </w:r>
    </w:p>
    <w:p w:rsidR="00E764D5" w:rsidRDefault="00E764D5" w:rsidP="00E764D5">
      <w:pPr>
        <w:ind w:left="840"/>
      </w:pPr>
      <w:r>
        <w:t xml:space="preserve">d)  </w:t>
      </w:r>
      <w:r>
        <w:rPr>
          <w:position w:val="-6"/>
        </w:rPr>
        <w:object w:dxaOrig="1719" w:dyaOrig="320">
          <v:shape id="_x0000_i1191" type="#_x0000_t75" style="width:86.25pt;height:16.3pt" o:ole="" fillcolor="window">
            <v:imagedata r:id="rId132" o:title=""/>
          </v:shape>
          <o:OLEObject Type="Embed" ProgID="Equation.3" ShapeID="_x0000_i1191" DrawAspect="Content" ObjectID="_1454606132" r:id="rId133"/>
        </w:object>
      </w:r>
      <w:r>
        <w:tab/>
      </w:r>
      <w:r>
        <w:tab/>
      </w:r>
      <w:r>
        <w:tab/>
        <w:t>[6]</w:t>
      </w:r>
    </w:p>
    <w:p w:rsidR="00E764D5" w:rsidRDefault="00E764D5" w:rsidP="00E764D5">
      <w:pPr>
        <w:ind w:left="840"/>
      </w:pPr>
      <w:r>
        <w:t xml:space="preserve">e)   </w:t>
      </w:r>
      <w:r>
        <w:rPr>
          <w:position w:val="-6"/>
        </w:rPr>
        <w:object w:dxaOrig="1460" w:dyaOrig="320">
          <v:shape id="_x0000_i1192" type="#_x0000_t75" style="width:72.7pt;height:16.3pt" o:ole="" fillcolor="window">
            <v:imagedata r:id="rId134" o:title=""/>
          </v:shape>
          <o:OLEObject Type="Embed" ProgID="Equation.3" ShapeID="_x0000_i1192" DrawAspect="Content" ObjectID="_1454606133" r:id="rId135"/>
        </w:object>
      </w:r>
      <w:r>
        <w:t xml:space="preserve">      </w:t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 xml:space="preserve">] </w:t>
      </w:r>
    </w:p>
    <w:p w:rsidR="00E764D5" w:rsidRDefault="00E764D5" w:rsidP="00E764D5">
      <w:pPr>
        <w:ind w:left="840"/>
      </w:pPr>
      <w:r>
        <w:t xml:space="preserve">f)  </w:t>
      </w:r>
      <w:r>
        <w:rPr>
          <w:position w:val="-6"/>
        </w:rPr>
        <w:object w:dxaOrig="1620" w:dyaOrig="320">
          <v:shape id="_x0000_i1193" type="#_x0000_t75" style="width:80.85pt;height:16.3pt" o:ole="" fillcolor="window">
            <v:imagedata r:id="rId136" o:title=""/>
          </v:shape>
          <o:OLEObject Type="Embed" ProgID="Equation.3" ShapeID="_x0000_i1193" DrawAspect="Content" ObjectID="_1454606134" r:id="rId137"/>
        </w:object>
      </w:r>
      <w:r>
        <w:t xml:space="preserve">        </w:t>
      </w:r>
      <w:r>
        <w:tab/>
      </w:r>
      <w:r>
        <w:tab/>
      </w:r>
      <w:r>
        <w:tab/>
        <w:t>[</w:t>
      </w:r>
      <w:r>
        <w:rPr>
          <w:position w:val="-10"/>
        </w:rPr>
        <w:object w:dxaOrig="1660" w:dyaOrig="340">
          <v:shape id="_x0000_i1256" type="#_x0000_t75" style="width:82.85pt;height:17pt" o:ole="" fillcolor="window">
            <v:imagedata r:id="rId138" o:title=""/>
          </v:shape>
          <o:OLEObject Type="Embed" ProgID="Equation.3" ShapeID="_x0000_i1256" DrawAspect="Content" ObjectID="_1454606135" r:id="rId139"/>
        </w:object>
      </w:r>
      <w:r>
        <w:t xml:space="preserve">]  </w:t>
      </w:r>
    </w:p>
    <w:p w:rsidR="00E764D5" w:rsidRDefault="00E764D5" w:rsidP="00E764D5">
      <w:pPr>
        <w:ind w:left="840"/>
      </w:pPr>
      <w:r>
        <w:t xml:space="preserve">g)   </w:t>
      </w:r>
      <w:r>
        <w:rPr>
          <w:position w:val="-6"/>
        </w:rPr>
        <w:object w:dxaOrig="1600" w:dyaOrig="320">
          <v:shape id="_x0000_i1194" type="#_x0000_t75" style="width:80.15pt;height:16.3pt" o:ole="" fillcolor="window">
            <v:imagedata r:id="rId140" o:title=""/>
          </v:shape>
          <o:OLEObject Type="Embed" ProgID="Equation.3" ShapeID="_x0000_i1194" DrawAspect="Content" ObjectID="_1454606136" r:id="rId141"/>
        </w:object>
      </w:r>
      <w:r>
        <w:t xml:space="preserve">       </w:t>
      </w:r>
      <w:r>
        <w:tab/>
      </w:r>
      <w:r>
        <w:tab/>
      </w:r>
      <w:r>
        <w:tab/>
        <w:t>[</w:t>
      </w:r>
      <w:r>
        <w:rPr>
          <w:position w:val="-14"/>
        </w:rPr>
        <w:object w:dxaOrig="700" w:dyaOrig="400">
          <v:shape id="_x0000_i1258" type="#_x0000_t75" style="width:35.3pt;height:19.7pt" o:ole="" fillcolor="window">
            <v:imagedata r:id="rId142" o:title=""/>
          </v:shape>
          <o:OLEObject Type="Embed" ProgID="Equation.3" ShapeID="_x0000_i1258" DrawAspect="Content" ObjectID="_1454606137" r:id="rId143"/>
        </w:object>
      </w:r>
      <w:r>
        <w:t>]</w:t>
      </w:r>
    </w:p>
    <w:p w:rsidR="00E764D5" w:rsidRDefault="00E764D5" w:rsidP="00E764D5">
      <w:pPr>
        <w:ind w:left="840"/>
      </w:pPr>
      <w:r>
        <w:t xml:space="preserve">h)   </w:t>
      </w:r>
      <w:r>
        <w:rPr>
          <w:position w:val="-6"/>
        </w:rPr>
        <w:object w:dxaOrig="1260" w:dyaOrig="320">
          <v:shape id="_x0000_i1195" type="#_x0000_t75" style="width:63.15pt;height:16.3pt" o:ole="" fillcolor="window">
            <v:imagedata r:id="rId144" o:title=""/>
          </v:shape>
          <o:OLEObject Type="Embed" ProgID="Equation.3" ShapeID="_x0000_i1195" DrawAspect="Content" ObjectID="_1454606138" r:id="rId145"/>
        </w:object>
      </w:r>
      <w:r>
        <w:tab/>
      </w:r>
      <w:r>
        <w:tab/>
      </w:r>
      <w:r>
        <w:tab/>
      </w:r>
      <w:r>
        <w:tab/>
        <w:t>[</w:t>
      </w:r>
      <w:r>
        <w:rPr>
          <w:position w:val="-14"/>
        </w:rPr>
        <w:object w:dxaOrig="740" w:dyaOrig="400">
          <v:shape id="_x0000_i1260" type="#_x0000_t75" style="width:36.7pt;height:19.7pt" o:ole="" fillcolor="window">
            <v:imagedata r:id="rId146" o:title=""/>
          </v:shape>
          <o:OLEObject Type="Embed" ProgID="Equation.3" ShapeID="_x0000_i1260" DrawAspect="Content" ObjectID="_1454606139" r:id="rId147"/>
        </w:object>
      </w:r>
      <w:r>
        <w:t>]</w:t>
      </w:r>
    </w:p>
    <w:p w:rsidR="00E764D5" w:rsidRDefault="00E764D5" w:rsidP="00E764D5">
      <w:pPr>
        <w:ind w:left="840"/>
      </w:pPr>
      <w:r>
        <w:t xml:space="preserve">i)   </w:t>
      </w:r>
      <w:r>
        <w:rPr>
          <w:position w:val="-6"/>
        </w:rPr>
        <w:object w:dxaOrig="1620" w:dyaOrig="320">
          <v:shape id="_x0000_i1252" type="#_x0000_t75" style="width:80.85pt;height:16.3pt" o:ole="" fillcolor="window">
            <v:imagedata r:id="rId148" o:title=""/>
          </v:shape>
          <o:OLEObject Type="Embed" ProgID="Equation.3" ShapeID="_x0000_i1252" DrawAspect="Content" ObjectID="_1454606140" r:id="rId149"/>
        </w:object>
      </w:r>
      <w:r>
        <w:t xml:space="preserve">       </w:t>
      </w:r>
      <w:r>
        <w:tab/>
      </w:r>
      <w:r>
        <w:tab/>
      </w:r>
      <w:r>
        <w:tab/>
        <w:t>[</w:t>
      </w:r>
      <w:r>
        <w:rPr>
          <w:rFonts w:ascii="Cambria Math" w:hAnsi="Cambria Math"/>
        </w:rPr>
        <w:t>∅</w:t>
      </w:r>
      <w:r>
        <w:t>]</w:t>
      </w:r>
    </w:p>
    <w:p w:rsidR="00E764D5" w:rsidRDefault="00E764D5" w:rsidP="00E764D5">
      <w:pPr>
        <w:ind w:left="840"/>
      </w:pPr>
      <w:r>
        <w:t xml:space="preserve">j)   </w:t>
      </w:r>
      <w:r>
        <w:rPr>
          <w:position w:val="-6"/>
        </w:rPr>
        <w:object w:dxaOrig="1400" w:dyaOrig="320">
          <v:shape id="_x0000_i1197" type="#_x0000_t75" style="width:69.95pt;height:16.3pt" o:ole="" fillcolor="window">
            <v:imagedata r:id="rId150" o:title=""/>
          </v:shape>
          <o:OLEObject Type="Embed" ProgID="Equation.3" ShapeID="_x0000_i1197" DrawAspect="Content" ObjectID="_1454606141" r:id="rId151"/>
        </w:object>
      </w:r>
      <w:r>
        <w:tab/>
      </w:r>
      <w:r>
        <w:tab/>
      </w:r>
      <w:r>
        <w:tab/>
      </w:r>
      <w:r>
        <w:tab/>
        <w:t>[</w:t>
      </w:r>
      <w:r>
        <w:rPr>
          <w:position w:val="-14"/>
        </w:rPr>
        <w:object w:dxaOrig="620" w:dyaOrig="400">
          <v:shape id="_x0000_i1262" type="#_x0000_t75" style="width:31.25pt;height:19.7pt" o:ole="" fillcolor="window">
            <v:imagedata r:id="rId152" o:title=""/>
          </v:shape>
          <o:OLEObject Type="Embed" ProgID="Equation.3" ShapeID="_x0000_i1262" DrawAspect="Content" ObjectID="_1454606142" r:id="rId153"/>
        </w:object>
      </w:r>
      <w:r>
        <w:t>]</w:t>
      </w:r>
    </w:p>
    <w:p w:rsidR="00E764D5" w:rsidRDefault="00E764D5" w:rsidP="00E764D5">
      <w:pPr>
        <w:ind w:left="840"/>
      </w:pPr>
    </w:p>
    <w:p w:rsidR="00E764D5" w:rsidRDefault="00E764D5" w:rsidP="00E764D5">
      <w:pPr>
        <w:ind w:left="709" w:hanging="425"/>
      </w:pPr>
      <w:r>
        <w:t xml:space="preserve">2.   Řešte nerovnice v daných </w:t>
      </w:r>
      <w:proofErr w:type="gramStart"/>
      <w:r>
        <w:t>množinách :</w:t>
      </w:r>
      <w:proofErr w:type="gramEnd"/>
    </w:p>
    <w:p w:rsidR="00E764D5" w:rsidRDefault="00E764D5" w:rsidP="00E764D5">
      <w:pPr>
        <w:ind w:left="840"/>
      </w:pPr>
      <w:r>
        <w:t xml:space="preserve">a)   </w:t>
      </w:r>
      <w:r>
        <w:rPr>
          <w:position w:val="-6"/>
        </w:rPr>
        <w:object w:dxaOrig="1939" w:dyaOrig="320">
          <v:shape id="_x0000_i1203" type="#_x0000_t75" style="width:97.15pt;height:16.3pt" o:ole="" fillcolor="window">
            <v:imagedata r:id="rId154" o:title=""/>
          </v:shape>
          <o:OLEObject Type="Embed" ProgID="Equation.3" ShapeID="_x0000_i1203" DrawAspect="Content" ObjectID="_1454606143" r:id="rId155"/>
        </w:object>
      </w:r>
      <w:r>
        <w:t xml:space="preserve">     </w:t>
      </w:r>
      <w:r>
        <w:rPr>
          <w:position w:val="-6"/>
        </w:rPr>
        <w:object w:dxaOrig="580" w:dyaOrig="279">
          <v:shape id="_x0000_i1204" type="#_x0000_t75" style="width:29.2pt;height:14.25pt" o:ole="" fillcolor="window">
            <v:imagedata r:id="rId156" o:title=""/>
          </v:shape>
          <o:OLEObject Type="Embed" ProgID="Equation.3" ShapeID="_x0000_i1204" DrawAspect="Content" ObjectID="_1454606144" r:id="rId157"/>
        </w:object>
      </w:r>
      <w:r>
        <w:t xml:space="preserve">              </w:t>
      </w:r>
      <w:r>
        <w:tab/>
      </w:r>
      <w:r>
        <w:tab/>
        <w:t>[</w:t>
      </w:r>
      <w:r>
        <w:rPr>
          <w:position w:val="-10"/>
        </w:rPr>
        <w:object w:dxaOrig="1120" w:dyaOrig="340">
          <v:shape id="_x0000_i1270" type="#_x0000_t75" style="width:55.7pt;height:17pt" o:ole="" fillcolor="window">
            <v:imagedata r:id="rId158" o:title=""/>
          </v:shape>
          <o:OLEObject Type="Embed" ProgID="Equation.3" ShapeID="_x0000_i1270" DrawAspect="Content" ObjectID="_1454606145" r:id="rId159"/>
        </w:object>
      </w:r>
      <w:r>
        <w:t xml:space="preserve">]            </w:t>
      </w:r>
    </w:p>
    <w:p w:rsidR="00E764D5" w:rsidRDefault="00E764D5" w:rsidP="00E764D5">
      <w:pPr>
        <w:ind w:left="840"/>
      </w:pPr>
      <w:r>
        <w:t xml:space="preserve">b)   </w:t>
      </w:r>
      <w:r>
        <w:rPr>
          <w:position w:val="-6"/>
        </w:rPr>
        <w:object w:dxaOrig="1480" w:dyaOrig="320">
          <v:shape id="_x0000_i1205" type="#_x0000_t75" style="width:74.05pt;height:16.3pt" o:ole="" fillcolor="window">
            <v:imagedata r:id="rId160" o:title=""/>
          </v:shape>
          <o:OLEObject Type="Embed" ProgID="Equation.3" ShapeID="_x0000_i1205" DrawAspect="Content" ObjectID="_1454606146" r:id="rId161"/>
        </w:object>
      </w:r>
      <w:r>
        <w:t xml:space="preserve">     </w:t>
      </w:r>
      <w:r>
        <w:rPr>
          <w:position w:val="-6"/>
        </w:rPr>
        <w:object w:dxaOrig="580" w:dyaOrig="279">
          <v:shape id="_x0000_i1206" type="#_x0000_t75" style="width:29.2pt;height:14.25pt" o:ole="" fillcolor="window">
            <v:imagedata r:id="rId162" o:title=""/>
          </v:shape>
          <o:OLEObject Type="Embed" ProgID="Equation.3" ShapeID="_x0000_i1206" DrawAspect="Content" ObjectID="_1454606147" r:id="rId163"/>
        </w:object>
      </w:r>
      <w:r>
        <w:tab/>
      </w:r>
      <w:r>
        <w:tab/>
      </w:r>
      <w:r>
        <w:tab/>
        <w:t>[</w:t>
      </w:r>
      <w:r>
        <w:rPr>
          <w:b/>
          <w:i/>
        </w:rPr>
        <w:t>Z</w:t>
      </w:r>
      <w:r>
        <w:t>]</w:t>
      </w:r>
    </w:p>
    <w:p w:rsidR="00E764D5" w:rsidRDefault="00E764D5" w:rsidP="00E764D5">
      <w:pPr>
        <w:ind w:left="840"/>
      </w:pPr>
      <w:r>
        <w:t xml:space="preserve">c)   </w:t>
      </w:r>
      <w:r>
        <w:rPr>
          <w:position w:val="-6"/>
        </w:rPr>
        <w:object w:dxaOrig="2020" w:dyaOrig="320">
          <v:shape id="_x0000_i1207" type="#_x0000_t75" style="width:101.2pt;height:16.3pt" o:ole="" fillcolor="window">
            <v:imagedata r:id="rId164" o:title=""/>
          </v:shape>
          <o:OLEObject Type="Embed" ProgID="Equation.3" ShapeID="_x0000_i1207" DrawAspect="Content" ObjectID="_1454606148" r:id="rId165"/>
        </w:object>
      </w:r>
      <w:r>
        <w:t xml:space="preserve">    </w:t>
      </w:r>
      <w:r>
        <w:rPr>
          <w:position w:val="-6"/>
        </w:rPr>
        <w:object w:dxaOrig="620" w:dyaOrig="279">
          <v:shape id="_x0000_i1208" type="#_x0000_t75" style="width:31.25pt;height:14.25pt" o:ole="" fillcolor="window">
            <v:imagedata r:id="rId166" o:title=""/>
          </v:shape>
          <o:OLEObject Type="Embed" ProgID="Equation.3" ShapeID="_x0000_i1208" DrawAspect="Content" ObjectID="_1454606149" r:id="rId167"/>
        </w:object>
      </w:r>
      <w:r>
        <w:t xml:space="preserve">                     </w:t>
      </w:r>
      <w:r>
        <w:tab/>
        <w:t xml:space="preserve">[1]    </w:t>
      </w:r>
    </w:p>
    <w:p w:rsidR="00E764D5" w:rsidRDefault="00E764D5" w:rsidP="00E764D5">
      <w:pPr>
        <w:ind w:left="840"/>
      </w:pPr>
      <w:r>
        <w:lastRenderedPageBreak/>
        <w:t xml:space="preserve">d)   </w:t>
      </w:r>
      <w:r>
        <w:rPr>
          <w:position w:val="-6"/>
        </w:rPr>
        <w:object w:dxaOrig="2060" w:dyaOrig="320">
          <v:shape id="_x0000_i1209" type="#_x0000_t75" style="width:103.25pt;height:16.3pt" o:ole="" fillcolor="window">
            <v:imagedata r:id="rId168" o:title=""/>
          </v:shape>
          <o:OLEObject Type="Embed" ProgID="Equation.3" ShapeID="_x0000_i1209" DrawAspect="Content" ObjectID="_1454606150" r:id="rId169"/>
        </w:object>
      </w:r>
      <w:r>
        <w:t xml:space="preserve">    </w:t>
      </w:r>
      <w:r>
        <w:rPr>
          <w:position w:val="-14"/>
        </w:rPr>
        <w:object w:dxaOrig="960" w:dyaOrig="400">
          <v:shape id="_x0000_i1210" type="#_x0000_t75" style="width:48.25pt;height:19.7pt" o:ole="" fillcolor="window">
            <v:imagedata r:id="rId170" o:title=""/>
          </v:shape>
          <o:OLEObject Type="Embed" ProgID="Equation.3" ShapeID="_x0000_i1210" DrawAspect="Content" ObjectID="_1454606151" r:id="rId171"/>
        </w:object>
      </w:r>
      <w:r>
        <w:tab/>
      </w:r>
      <w:r>
        <w:tab/>
        <w:t>[</w:t>
      </w:r>
      <w:r>
        <w:rPr>
          <w:position w:val="-12"/>
        </w:rPr>
        <w:object w:dxaOrig="660" w:dyaOrig="360">
          <v:shape id="_x0000_i1268" type="#_x0000_t75" style="width:33.3pt;height:18.35pt" o:ole="" fillcolor="window">
            <v:imagedata r:id="rId172" o:title=""/>
          </v:shape>
          <o:OLEObject Type="Embed" ProgID="Equation.3" ShapeID="_x0000_i1268" DrawAspect="Content" ObjectID="_1454606152" r:id="rId173"/>
        </w:object>
      </w:r>
      <w:r>
        <w:t>]</w:t>
      </w:r>
    </w:p>
    <w:p w:rsidR="00E764D5" w:rsidRDefault="00E764D5" w:rsidP="00E764D5">
      <w:pPr>
        <w:ind w:left="840"/>
      </w:pPr>
      <w:r>
        <w:t xml:space="preserve">e)   </w:t>
      </w:r>
      <w:r>
        <w:rPr>
          <w:position w:val="-24"/>
        </w:rPr>
        <w:object w:dxaOrig="1700" w:dyaOrig="620">
          <v:shape id="_x0000_i1211" type="#_x0000_t75" style="width:84.9pt;height:31.25pt" o:ole="" fillcolor="window">
            <v:imagedata r:id="rId174" o:title=""/>
          </v:shape>
          <o:OLEObject Type="Embed" ProgID="Equation.3" ShapeID="_x0000_i1211" DrawAspect="Content" ObjectID="_1454606153" r:id="rId175"/>
        </w:object>
      </w:r>
      <w:r>
        <w:t xml:space="preserve">          </w:t>
      </w:r>
      <w:r>
        <w:rPr>
          <w:position w:val="-28"/>
        </w:rPr>
        <w:object w:dxaOrig="1200" w:dyaOrig="680">
          <v:shape id="_x0000_i1212" type="#_x0000_t75" style="width:59.75pt;height:33.95pt" o:ole="" fillcolor="window">
            <v:imagedata r:id="rId176" o:title=""/>
          </v:shape>
          <o:OLEObject Type="Embed" ProgID="Equation.3" ShapeID="_x0000_i1212" DrawAspect="Content" ObjectID="_1454606154" r:id="rId177"/>
        </w:object>
      </w:r>
      <w:r>
        <w:t xml:space="preserve">            </w:t>
      </w:r>
      <w:r>
        <w:tab/>
        <w:t>[</w:t>
      </w:r>
      <w:r>
        <w:rPr>
          <w:position w:val="-14"/>
        </w:rPr>
        <w:object w:dxaOrig="760" w:dyaOrig="400">
          <v:shape id="_x0000_i1266" type="#_x0000_t75" style="width:38.05pt;height:19.7pt" o:ole="" fillcolor="window">
            <v:imagedata r:id="rId178" o:title=""/>
          </v:shape>
          <o:OLEObject Type="Embed" ProgID="Equation.3" ShapeID="_x0000_i1266" DrawAspect="Content" ObjectID="_1454606155" r:id="rId179"/>
        </w:object>
      </w:r>
      <w:r>
        <w:t xml:space="preserve">]   </w:t>
      </w:r>
    </w:p>
    <w:p w:rsidR="00E764D5" w:rsidRDefault="00E764D5" w:rsidP="00E764D5">
      <w:pPr>
        <w:ind w:left="840"/>
      </w:pPr>
      <w:r>
        <w:t xml:space="preserve">f)   </w:t>
      </w:r>
      <w:r>
        <w:rPr>
          <w:position w:val="-10"/>
        </w:rPr>
        <w:object w:dxaOrig="3040" w:dyaOrig="380">
          <v:shape id="_x0000_i1213" type="#_x0000_t75" style="width:152.15pt;height:19pt" o:ole="" fillcolor="window">
            <v:imagedata r:id="rId180" o:title=""/>
          </v:shape>
          <o:OLEObject Type="Embed" ProgID="Equation.3" ShapeID="_x0000_i1213" DrawAspect="Content" ObjectID="_1454606156" r:id="rId181"/>
        </w:object>
      </w:r>
      <w:r>
        <w:t xml:space="preserve">   </w:t>
      </w:r>
      <w:r>
        <w:rPr>
          <w:position w:val="-6"/>
        </w:rPr>
        <w:object w:dxaOrig="580" w:dyaOrig="279">
          <v:shape id="_x0000_i1214" type="#_x0000_t75" style="width:29.2pt;height:14.25pt" o:ole="" fillcolor="window">
            <v:imagedata r:id="rId182" o:title=""/>
          </v:shape>
          <o:OLEObject Type="Embed" ProgID="Equation.3" ShapeID="_x0000_i1214" DrawAspect="Content" ObjectID="_1454606157" r:id="rId183"/>
        </w:object>
      </w:r>
      <w:r>
        <w:tab/>
        <w:t>[</w:t>
      </w:r>
      <w:r>
        <w:rPr>
          <w:position w:val="-10"/>
        </w:rPr>
        <w:object w:dxaOrig="1540" w:dyaOrig="380">
          <v:shape id="_x0000_i1264" type="#_x0000_t75" style="width:76.75pt;height:19pt" o:ole="" fillcolor="window">
            <v:imagedata r:id="rId184" o:title=""/>
          </v:shape>
          <o:OLEObject Type="Embed" ProgID="Equation.3" ShapeID="_x0000_i1264" DrawAspect="Content" ObjectID="_1454606158" r:id="rId185"/>
        </w:object>
      </w:r>
      <w:r>
        <w:t>]</w:t>
      </w:r>
    </w:p>
    <w:p w:rsidR="00E764D5" w:rsidRDefault="00E764D5" w:rsidP="00E764D5">
      <w:pPr>
        <w:ind w:left="840"/>
      </w:pPr>
    </w:p>
    <w:p w:rsidR="00E764D5" w:rsidRDefault="00E764D5" w:rsidP="00E764D5">
      <w:pPr>
        <w:ind w:left="709" w:hanging="425"/>
      </w:pPr>
      <w:r>
        <w:t xml:space="preserve">3.  Řešte nerovnice v daných </w:t>
      </w:r>
      <w:proofErr w:type="gramStart"/>
      <w:r>
        <w:t>množinách :</w:t>
      </w:r>
      <w:proofErr w:type="gramEnd"/>
    </w:p>
    <w:p w:rsidR="00DA6C85" w:rsidRDefault="00DA6C85" w:rsidP="00E764D5">
      <w:pPr>
        <w:ind w:left="709" w:hanging="425"/>
      </w:pP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4D5">
        <w:rPr>
          <w:rFonts w:ascii="Times New Roman" w:hAnsi="Times New Roman" w:cs="Times New Roman"/>
          <w:sz w:val="24"/>
          <w:szCs w:val="24"/>
        </w:rPr>
        <w:t xml:space="preserve"> –5x</w:t>
      </w:r>
      <w:proofErr w:type="gramEnd"/>
      <w:r w:rsidRPr="00E764D5">
        <w:rPr>
          <w:rFonts w:ascii="Times New Roman" w:hAnsi="Times New Roman" w:cs="Times New Roman"/>
          <w:sz w:val="24"/>
          <w:szCs w:val="24"/>
        </w:rPr>
        <w:t xml:space="preserve"> +6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B3"/>
      </w:r>
      <w:r w:rsidRPr="00E764D5">
        <w:rPr>
          <w:rFonts w:ascii="Times New Roman" w:hAnsi="Times New Roman" w:cs="Times New Roman"/>
          <w:sz w:val="24"/>
          <w:szCs w:val="24"/>
        </w:rPr>
        <w:t xml:space="preserve"> 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1" type="#_x0000_t75" style="width:12.25pt;height:10.2pt" o:ole="">
            <v:imagedata r:id="rId186" o:title=""/>
          </v:shape>
          <o:OLEObject Type="Embed" ProgID="Equation.3" ShapeID="_x0000_i1271" DrawAspect="Content" ObjectID="_1454606159" r:id="rId187"/>
        </w:object>
      </w:r>
      <w:r w:rsidRPr="00E764D5">
        <w:rPr>
          <w:rFonts w:ascii="Times New Roman" w:hAnsi="Times New Roman" w:cs="Times New Roman"/>
          <w:sz w:val="24"/>
          <w:szCs w:val="24"/>
        </w:rPr>
        <w:t>;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Pr="00E764D5">
        <w:rPr>
          <w:rFonts w:ascii="Times New Roman" w:hAnsi="Times New Roman" w:cs="Times New Roman"/>
          <w:sz w:val="24"/>
          <w:szCs w:val="24"/>
        </w:rPr>
        <w:t xml:space="preserve"> &gt; </w:t>
      </w:r>
      <w:r w:rsidRPr="00E764D5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E764D5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  <w:r w:rsidRPr="00E764D5">
        <w:rPr>
          <w:rFonts w:ascii="Times New Roman" w:hAnsi="Times New Roman" w:cs="Times New Roman"/>
          <w:sz w:val="24"/>
          <w:szCs w:val="24"/>
        </w:rPr>
        <w:t xml:space="preserve">; 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2" type="#_x0000_t75" style="width:12.25pt;height:10.2pt" o:ole="">
            <v:imagedata r:id="rId186" o:title=""/>
          </v:shape>
          <o:OLEObject Type="Embed" ProgID="Equation.3" ShapeID="_x0000_i1272" DrawAspect="Content" ObjectID="_1454606160" r:id="rId188"/>
        </w:object>
      </w:r>
      <w:r w:rsidRPr="00E764D5">
        <w:rPr>
          <w:rFonts w:ascii="Times New Roman" w:hAnsi="Times New Roman" w:cs="Times New Roman"/>
          <w:sz w:val="24"/>
          <w:szCs w:val="24"/>
        </w:rPr>
        <w:t>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 xml:space="preserve">-5x-14 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3E"/>
      </w:r>
      <w:r w:rsidRPr="00E764D5">
        <w:rPr>
          <w:rFonts w:ascii="Times New Roman" w:hAnsi="Times New Roman" w:cs="Times New Roman"/>
          <w:sz w:val="24"/>
          <w:szCs w:val="24"/>
        </w:rPr>
        <w:t xml:space="preserve">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</w:t>
      </w:r>
      <w:proofErr w:type="gramStart"/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3" type="#_x0000_t75" style="width:12.25pt;height:10.2pt" o:ole="">
            <v:imagedata r:id="rId186" o:title=""/>
          </v:shape>
          <o:OLEObject Type="Embed" ProgID="Equation.3" ShapeID="_x0000_i1273" DrawAspect="Content" ObjectID="_1454606161" r:id="rId189"/>
        </w:object>
      </w:r>
      <w:r w:rsidRPr="00E764D5">
        <w:rPr>
          <w:rFonts w:ascii="Times New Roman" w:hAnsi="Times New Roman" w:cs="Times New Roman"/>
          <w:sz w:val="24"/>
          <w:szCs w:val="24"/>
        </w:rPr>
        <w:t xml:space="preserve">;-2 ) </w:t>
      </w:r>
      <w:r w:rsidRPr="00E764D5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E764D5">
        <w:rPr>
          <w:rFonts w:ascii="Times New Roman" w:hAnsi="Times New Roman" w:cs="Times New Roman"/>
          <w:sz w:val="24"/>
          <w:szCs w:val="24"/>
        </w:rPr>
        <w:t xml:space="preserve">  (7;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4" type="#_x0000_t75" style="width:12.25pt;height:10.2pt" o:ole="">
            <v:imagedata r:id="rId186" o:title=""/>
          </v:shape>
          <o:OLEObject Type="Embed" ProgID="Equation.3" ShapeID="_x0000_i1274" DrawAspect="Content" ObjectID="_1454606162" r:id="rId190"/>
        </w:object>
      </w:r>
      <w:proofErr w:type="gramEnd"/>
      <w:r w:rsidRPr="00E764D5">
        <w:rPr>
          <w:rFonts w:ascii="Times New Roman" w:hAnsi="Times New Roman" w:cs="Times New Roman"/>
          <w:sz w:val="24"/>
          <w:szCs w:val="24"/>
        </w:rPr>
        <w:t>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 xml:space="preserve">+4x +3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A3"/>
      </w:r>
      <w:r w:rsidRPr="00E764D5">
        <w:rPr>
          <w:rFonts w:ascii="Times New Roman" w:hAnsi="Times New Roman" w:cs="Times New Roman"/>
          <w:sz w:val="24"/>
          <w:szCs w:val="24"/>
        </w:rPr>
        <w:t xml:space="preserve">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[</m:t>
        </m:r>
        <m:d>
          <m:dPr>
            <m:begChr m:val="〈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-3,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e>
        </m:d>
      </m:oMath>
      <w:r w:rsidR="00DA6C85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>-x- 56 &lt;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(-7;8)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>-15x + 56 &lt;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(7;8)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 xml:space="preserve">-12x+20 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3E"/>
      </w:r>
      <w:r w:rsidRPr="00E764D5">
        <w:rPr>
          <w:rFonts w:ascii="Times New Roman" w:hAnsi="Times New Roman" w:cs="Times New Roman"/>
          <w:sz w:val="24"/>
          <w:szCs w:val="24"/>
        </w:rPr>
        <w:t xml:space="preserve">  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</w:t>
      </w:r>
      <w:proofErr w:type="gramStart"/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5" type="#_x0000_t75" style="width:12.25pt;height:10.2pt" o:ole="">
            <v:imagedata r:id="rId186" o:title=""/>
          </v:shape>
          <o:OLEObject Type="Embed" ProgID="Equation.3" ShapeID="_x0000_i1275" DrawAspect="Content" ObjectID="_1454606163" r:id="rId191"/>
        </w:object>
      </w:r>
      <w:r w:rsidRPr="00E764D5">
        <w:rPr>
          <w:rFonts w:ascii="Times New Roman" w:hAnsi="Times New Roman" w:cs="Times New Roman"/>
          <w:sz w:val="24"/>
          <w:szCs w:val="24"/>
        </w:rPr>
        <w:t xml:space="preserve">;2 ) </w:t>
      </w:r>
      <w:r w:rsidRPr="00E764D5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E764D5">
        <w:rPr>
          <w:rFonts w:ascii="Times New Roman" w:hAnsi="Times New Roman" w:cs="Times New Roman"/>
          <w:sz w:val="24"/>
          <w:szCs w:val="24"/>
        </w:rPr>
        <w:t xml:space="preserve">  (10</w:t>
      </w:r>
      <w:proofErr w:type="gramEnd"/>
      <w:r w:rsidRPr="00E764D5">
        <w:rPr>
          <w:rFonts w:ascii="Times New Roman" w:hAnsi="Times New Roman" w:cs="Times New Roman"/>
          <w:sz w:val="24"/>
          <w:szCs w:val="24"/>
        </w:rPr>
        <w:t>;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6" type="#_x0000_t75" style="width:12.25pt;height:10.2pt" o:ole="">
            <v:imagedata r:id="rId186" o:title=""/>
          </v:shape>
          <o:OLEObject Type="Embed" ProgID="Equation.3" ShapeID="_x0000_i1276" DrawAspect="Content" ObjectID="_1454606164" r:id="rId192"/>
        </w:object>
      </w:r>
      <w:r w:rsidRPr="00E764D5">
        <w:rPr>
          <w:rFonts w:ascii="Times New Roman" w:hAnsi="Times New Roman" w:cs="Times New Roman"/>
          <w:sz w:val="24"/>
          <w:szCs w:val="24"/>
        </w:rPr>
        <w:t>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3x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>-19x + 6 &lt;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(1/3; 6)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2x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 xml:space="preserve">+3x -5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A3"/>
      </w:r>
      <w:r w:rsidRPr="00E764D5">
        <w:rPr>
          <w:rFonts w:ascii="Times New Roman" w:hAnsi="Times New Roman" w:cs="Times New Roman"/>
          <w:sz w:val="24"/>
          <w:szCs w:val="24"/>
        </w:rPr>
        <w:t xml:space="preserve">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 xml:space="preserve"> </w:t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E764D5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e>
        </m:d>
      </m:oMath>
      <w:r w:rsidR="00DA6C85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:rsidR="00E764D5" w:rsidRP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764D5">
        <w:rPr>
          <w:rFonts w:ascii="Times New Roman" w:hAnsi="Times New Roman" w:cs="Times New Roman"/>
          <w:sz w:val="24"/>
          <w:szCs w:val="24"/>
        </w:rPr>
        <w:t>3x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E764D5">
        <w:rPr>
          <w:rFonts w:ascii="Times New Roman" w:hAnsi="Times New Roman" w:cs="Times New Roman"/>
          <w:sz w:val="24"/>
          <w:szCs w:val="24"/>
        </w:rPr>
        <w:t xml:space="preserve">-2x-1 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3E"/>
      </w:r>
      <w:r w:rsidRPr="00E764D5">
        <w:rPr>
          <w:rFonts w:ascii="Times New Roman" w:hAnsi="Times New Roman" w:cs="Times New Roman"/>
          <w:sz w:val="24"/>
          <w:szCs w:val="24"/>
        </w:rPr>
        <w:t xml:space="preserve">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7" type="#_x0000_t75" style="width:12.25pt;height:10.2pt" o:ole="">
            <v:imagedata r:id="rId186" o:title=""/>
          </v:shape>
          <o:OLEObject Type="Embed" ProgID="Equation.3" ShapeID="_x0000_i1277" DrawAspect="Content" ObjectID="_1454606165" r:id="rId193"/>
        </w:object>
      </w:r>
      <w:r w:rsidRPr="00E764D5">
        <w:rPr>
          <w:rFonts w:ascii="Times New Roman" w:hAnsi="Times New Roman" w:cs="Times New Roman"/>
          <w:sz w:val="24"/>
          <w:szCs w:val="24"/>
        </w:rPr>
        <w:t>;-</w:t>
      </w:r>
      <w:proofErr w:type="gramStart"/>
      <w:r w:rsidRPr="00E764D5">
        <w:rPr>
          <w:rFonts w:ascii="Times New Roman" w:hAnsi="Times New Roman" w:cs="Times New Roman"/>
          <w:sz w:val="24"/>
          <w:szCs w:val="24"/>
        </w:rPr>
        <w:t xml:space="preserve">1/3 ) </w:t>
      </w:r>
      <w:r w:rsidRPr="00E764D5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E764D5">
        <w:rPr>
          <w:rFonts w:ascii="Times New Roman" w:hAnsi="Times New Roman" w:cs="Times New Roman"/>
          <w:sz w:val="24"/>
          <w:szCs w:val="24"/>
        </w:rPr>
        <w:t xml:space="preserve">  (1;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8" type="#_x0000_t75" style="width:12.25pt;height:10.2pt" o:ole="">
            <v:imagedata r:id="rId186" o:title=""/>
          </v:shape>
          <o:OLEObject Type="Embed" ProgID="Equation.3" ShapeID="_x0000_i1278" DrawAspect="Content" ObjectID="_1454606166" r:id="rId194"/>
        </w:object>
      </w:r>
      <w:proofErr w:type="gramEnd"/>
      <w:r w:rsidRPr="00E764D5">
        <w:rPr>
          <w:rFonts w:ascii="Times New Roman" w:hAnsi="Times New Roman" w:cs="Times New Roman"/>
          <w:sz w:val="24"/>
          <w:szCs w:val="24"/>
        </w:rPr>
        <w:t>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Default="00E764D5" w:rsidP="00DA6C85">
      <w:pPr>
        <w:pStyle w:val="Odstavecseseznamem"/>
        <w:numPr>
          <w:ilvl w:val="0"/>
          <w:numId w:val="3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E764D5">
        <w:rPr>
          <w:rFonts w:ascii="Times New Roman" w:hAnsi="Times New Roman" w:cs="Times New Roman"/>
          <w:sz w:val="24"/>
          <w:szCs w:val="24"/>
        </w:rPr>
        <w:t>6x</w:t>
      </w:r>
      <w:r w:rsidRPr="00E764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64D5">
        <w:rPr>
          <w:rFonts w:ascii="Times New Roman" w:hAnsi="Times New Roman" w:cs="Times New Roman"/>
          <w:sz w:val="24"/>
          <w:szCs w:val="24"/>
        </w:rPr>
        <w:t xml:space="preserve"> –7x</w:t>
      </w:r>
      <w:proofErr w:type="gramEnd"/>
      <w:r w:rsidRPr="00E764D5">
        <w:rPr>
          <w:rFonts w:ascii="Times New Roman" w:hAnsi="Times New Roman" w:cs="Times New Roman"/>
          <w:sz w:val="24"/>
          <w:szCs w:val="24"/>
        </w:rPr>
        <w:t xml:space="preserve"> +2 </w:t>
      </w:r>
      <w:r w:rsidRPr="00E764D5">
        <w:rPr>
          <w:rFonts w:ascii="Times New Roman" w:hAnsi="Times New Roman" w:cs="Times New Roman"/>
          <w:sz w:val="24"/>
          <w:szCs w:val="24"/>
        </w:rPr>
        <w:sym w:font="Symbol" w:char="F0B3"/>
      </w:r>
      <w:r w:rsidRPr="00E764D5">
        <w:rPr>
          <w:rFonts w:ascii="Times New Roman" w:hAnsi="Times New Roman" w:cs="Times New Roman"/>
          <w:sz w:val="24"/>
          <w:szCs w:val="24"/>
        </w:rPr>
        <w:t xml:space="preserve">  0</w:t>
      </w:r>
      <w:r w:rsidRPr="00E764D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</w:t>
      </w:r>
      <w:r w:rsidRPr="00E764D5">
        <w:rPr>
          <w:rFonts w:ascii="Times New Roman" w:hAnsi="Times New Roman" w:cs="Times New Roman"/>
          <w:sz w:val="24"/>
          <w:szCs w:val="24"/>
        </w:rPr>
        <w:t>(-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79" type="#_x0000_t75" style="width:12.25pt;height:10.2pt" o:ole="">
            <v:imagedata r:id="rId186" o:title=""/>
          </v:shape>
          <o:OLEObject Type="Embed" ProgID="Equation.3" ShapeID="_x0000_i1279" DrawAspect="Content" ObjectID="_1454606167" r:id="rId195"/>
        </w:object>
      </w:r>
      <w:r w:rsidRPr="00E764D5">
        <w:rPr>
          <w:rFonts w:ascii="Times New Roman" w:hAnsi="Times New Roman" w:cs="Times New Roman"/>
          <w:sz w:val="24"/>
          <w:szCs w:val="24"/>
        </w:rPr>
        <w:t>;</w:t>
      </w:r>
      <m:oMath>
        <m:d>
          <m:dPr>
            <m:begChr m:val=""/>
            <m:endChr m:val="〉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764D5">
        <w:rPr>
          <w:rFonts w:ascii="Times New Roman" w:hAnsi="Times New Roman" w:cs="Times New Roman"/>
          <w:sz w:val="24"/>
          <w:szCs w:val="24"/>
          <w:lang w:val="en-US"/>
        </w:rPr>
        <w:sym w:font="Symbol" w:char="F0C8"/>
      </w:r>
      <w:r w:rsidRPr="00E764D5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E764D5">
        <w:rPr>
          <w:rFonts w:ascii="Times New Roman" w:hAnsi="Times New Roman" w:cs="Times New Roman"/>
          <w:sz w:val="24"/>
          <w:szCs w:val="24"/>
        </w:rPr>
        <w:t xml:space="preserve">; </w:t>
      </w:r>
      <w:r w:rsidRPr="00E764D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280" type="#_x0000_t75" style="width:12.25pt;height:10.2pt" o:ole="">
            <v:imagedata r:id="rId186" o:title=""/>
          </v:shape>
          <o:OLEObject Type="Embed" ProgID="Equation.3" ShapeID="_x0000_i1280" DrawAspect="Content" ObjectID="_1454606168" r:id="rId196"/>
        </w:object>
      </w:r>
      <w:r w:rsidRPr="00E764D5">
        <w:rPr>
          <w:rFonts w:ascii="Times New Roman" w:hAnsi="Times New Roman" w:cs="Times New Roman"/>
          <w:sz w:val="24"/>
          <w:szCs w:val="24"/>
        </w:rPr>
        <w:t>)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Default="00E764D5" w:rsidP="00E764D5">
      <w:pPr>
        <w:ind w:left="709" w:hanging="425"/>
      </w:pPr>
      <w:r>
        <w:t>4.   Rozložte na součin, zkraťte a uveďte podmínky řešitelnosti:</w:t>
      </w:r>
    </w:p>
    <w:p w:rsidR="00DA6C85" w:rsidRDefault="00DA6C85" w:rsidP="00E764D5">
      <w:pPr>
        <w:ind w:left="709" w:hanging="425"/>
      </w:pPr>
    </w:p>
    <w:p w:rsidR="00E764D5" w:rsidRDefault="00E764D5" w:rsidP="00DA6C85">
      <w:pPr>
        <w:ind w:left="709"/>
      </w:pPr>
      <w:r>
        <w:t xml:space="preserve">a) </w:t>
      </w:r>
      <w:r>
        <w:rPr>
          <w:position w:val="-26"/>
        </w:rPr>
        <w:object w:dxaOrig="1300" w:dyaOrig="680">
          <v:shape id="_x0000_i1339" type="#_x0000_t75" style="width:65.2pt;height:33.95pt" o:ole="">
            <v:imagedata r:id="rId197" o:title=""/>
          </v:shape>
          <o:OLEObject Type="Embed" ProgID="Equation.3" ShapeID="_x0000_i1339" DrawAspect="Content" ObjectID="_1454606169" r:id="rId198"/>
        </w:object>
      </w:r>
      <w:r>
        <w:tab/>
      </w:r>
      <w:r>
        <w:tab/>
      </w:r>
      <w:r w:rsidR="00DA6C85">
        <w:rPr>
          <w:lang w:val="en-US"/>
        </w:rPr>
        <w:t xml:space="preserve">[ </w:t>
      </w:r>
      <w:r>
        <w:rPr>
          <w:position w:val="-24"/>
        </w:rPr>
        <w:object w:dxaOrig="600" w:dyaOrig="620">
          <v:shape id="_x0000_i1340" type="#_x0000_t75" style="width:29.9pt;height:31.25pt" o:ole="">
            <v:imagedata r:id="rId199" o:title=""/>
          </v:shape>
          <o:OLEObject Type="Embed" ProgID="Equation.3" ShapeID="_x0000_i1340" DrawAspect="Content" ObjectID="_1454606170" r:id="rId200"/>
        </w:object>
      </w:r>
      <w:r>
        <w:t>; x</w:t>
      </w:r>
      <w:r>
        <w:sym w:font="Symbol" w:char="F0CE"/>
      </w:r>
      <w:r>
        <w:t>R-</w:t>
      </w:r>
      <w:r>
        <w:sym w:font="Symbol" w:char="F07B"/>
      </w:r>
      <w:r>
        <w:sym w:font="Symbol" w:char="F033"/>
      </w:r>
      <w:r>
        <w:sym w:font="Symbol" w:char="F03B"/>
      </w:r>
      <w:r>
        <w:sym w:font="Symbol" w:char="F035"/>
      </w:r>
      <w:r>
        <w:sym w:font="Symbol" w:char="F07D"/>
      </w:r>
      <w:r w:rsidR="00DA6C85">
        <w:t>]</w:t>
      </w:r>
    </w:p>
    <w:p w:rsidR="00E764D5" w:rsidRDefault="00E764D5" w:rsidP="00DA6C85">
      <w:pPr>
        <w:ind w:left="709"/>
      </w:pPr>
      <w:r>
        <w:t xml:space="preserve">b) </w:t>
      </w:r>
      <w:r>
        <w:rPr>
          <w:position w:val="-26"/>
        </w:rPr>
        <w:object w:dxaOrig="1219" w:dyaOrig="680">
          <v:shape id="_x0000_i1341" type="#_x0000_t75" style="width:61.15pt;height:33.95pt" o:ole="">
            <v:imagedata r:id="rId201" o:title=""/>
          </v:shape>
          <o:OLEObject Type="Embed" ProgID="Equation.3" ShapeID="_x0000_i1341" DrawAspect="Content" ObjectID="_1454606171" r:id="rId202"/>
        </w:object>
      </w:r>
      <w:r w:rsidR="00DA6C85">
        <w:tab/>
      </w:r>
      <w:r w:rsidR="00DA6C85">
        <w:tab/>
        <w:t>[</w:t>
      </w:r>
      <w:r>
        <w:t xml:space="preserve"> </w:t>
      </w:r>
      <w:r>
        <w:rPr>
          <w:position w:val="-24"/>
        </w:rPr>
        <w:object w:dxaOrig="600" w:dyaOrig="620">
          <v:shape id="_x0000_i1342" type="#_x0000_t75" style="width:29.9pt;height:31.25pt" o:ole="">
            <v:imagedata r:id="rId203" o:title=""/>
          </v:shape>
          <o:OLEObject Type="Embed" ProgID="Equation.3" ShapeID="_x0000_i1342" DrawAspect="Content" ObjectID="_1454606172" r:id="rId204"/>
        </w:object>
      </w:r>
      <w:r>
        <w:t>; x</w:t>
      </w:r>
      <w:r>
        <w:sym w:font="Symbol" w:char="F0CE"/>
      </w:r>
      <w:r>
        <w:t>R</w:t>
      </w:r>
      <w:r>
        <w:sym w:font="Symbol" w:char="F02D"/>
      </w:r>
      <w:r>
        <w:sym w:font="Symbol" w:char="F07B"/>
      </w:r>
      <w:r>
        <w:sym w:font="Symbol" w:char="F032"/>
      </w:r>
      <w:r>
        <w:sym w:font="Symbol" w:char="F03B"/>
      </w:r>
      <w:r>
        <w:sym w:font="Symbol" w:char="F033"/>
      </w:r>
      <w:r>
        <w:sym w:font="Symbol" w:char="F07D"/>
      </w:r>
      <w:r w:rsidR="00DA6C85">
        <w:t>]</w:t>
      </w:r>
    </w:p>
    <w:p w:rsidR="00E764D5" w:rsidRDefault="00E764D5" w:rsidP="00DA6C85">
      <w:pPr>
        <w:ind w:left="709"/>
      </w:pPr>
      <w:r>
        <w:t xml:space="preserve">c) </w:t>
      </w:r>
      <w:r>
        <w:rPr>
          <w:position w:val="-26"/>
        </w:rPr>
        <w:object w:dxaOrig="1640" w:dyaOrig="680">
          <v:shape id="_x0000_i1343" type="#_x0000_t75" style="width:82.2pt;height:33.95pt" o:ole="">
            <v:imagedata r:id="rId205" o:title=""/>
          </v:shape>
          <o:OLEObject Type="Embed" ProgID="Equation.3" ShapeID="_x0000_i1343" DrawAspect="Content" ObjectID="_1454606173" r:id="rId206"/>
        </w:object>
      </w:r>
      <w:r>
        <w:tab/>
      </w:r>
      <w:r w:rsidR="00DA6C85">
        <w:tab/>
        <w:t>[</w:t>
      </w:r>
      <w:r>
        <w:t xml:space="preserve"> </w:t>
      </w:r>
      <w:r>
        <w:rPr>
          <w:position w:val="-28"/>
        </w:rPr>
        <w:object w:dxaOrig="859" w:dyaOrig="660">
          <v:shape id="_x0000_i1344" type="#_x0000_t75" style="width:42.8pt;height:33.3pt" o:ole="">
            <v:imagedata r:id="rId207" o:title=""/>
          </v:shape>
          <o:OLEObject Type="Embed" ProgID="Equation.3" ShapeID="_x0000_i1344" DrawAspect="Content" ObjectID="_1454606174" r:id="rId208"/>
        </w:object>
      </w:r>
      <w:r>
        <w:t>; x</w:t>
      </w:r>
      <w:r>
        <w:sym w:font="Symbol" w:char="F0CE"/>
      </w:r>
      <w:r>
        <w:t>R</w:t>
      </w:r>
      <w:r>
        <w:sym w:font="Symbol" w:char="F02D"/>
      </w:r>
      <w:r>
        <w:sym w:font="Symbol" w:char="F07B"/>
      </w:r>
      <w:r>
        <w:sym w:font="Symbol" w:char="F035"/>
      </w:r>
      <w:r>
        <w:sym w:font="Symbol" w:char="F03B"/>
      </w:r>
      <w:r>
        <w:sym w:font="Symbol" w:char="F037"/>
      </w:r>
      <w:r>
        <w:sym w:font="Symbol" w:char="F07D"/>
      </w:r>
      <w:r w:rsidR="00DA6C85">
        <w:t>]</w:t>
      </w:r>
    </w:p>
    <w:p w:rsidR="00E764D5" w:rsidRDefault="00E764D5" w:rsidP="00E764D5"/>
    <w:p w:rsidR="00E764D5" w:rsidRDefault="00DA6C85" w:rsidP="00DA6C85">
      <w:pPr>
        <w:ind w:left="709" w:hanging="425"/>
      </w:pPr>
      <w:r>
        <w:t xml:space="preserve">5.   </w:t>
      </w:r>
      <w:r w:rsidR="00E764D5">
        <w:t>Rozložte na součin:</w:t>
      </w:r>
    </w:p>
    <w:p w:rsidR="00DA6C85" w:rsidRDefault="00DA6C85" w:rsidP="00DA6C85">
      <w:pPr>
        <w:ind w:left="709" w:hanging="425"/>
      </w:pPr>
    </w:p>
    <w:p w:rsidR="00E764D5" w:rsidRPr="00DA6C85" w:rsidRDefault="00E764D5" w:rsidP="00DA6C8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>4x</w:t>
      </w:r>
      <w:r w:rsidRPr="00DA6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sz w:val="24"/>
          <w:szCs w:val="24"/>
        </w:rPr>
        <w:t>+12x-216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[4(</w:t>
      </w:r>
      <w:proofErr w:type="gramStart"/>
      <w:r w:rsidR="00DA6C85">
        <w:rPr>
          <w:rFonts w:ascii="Times New Roman" w:hAnsi="Times New Roman" w:cs="Times New Roman"/>
          <w:sz w:val="24"/>
          <w:szCs w:val="24"/>
        </w:rPr>
        <w:t>x-6)(x+9</w:t>
      </w:r>
      <w:proofErr w:type="gramEnd"/>
      <w:r w:rsidR="00DA6C85">
        <w:rPr>
          <w:rFonts w:ascii="Times New Roman" w:hAnsi="Times New Roman" w:cs="Times New Roman"/>
          <w:sz w:val="24"/>
          <w:szCs w:val="24"/>
        </w:rPr>
        <w:t>)]</w:t>
      </w:r>
    </w:p>
    <w:p w:rsidR="00E764D5" w:rsidRPr="00DA6C85" w:rsidRDefault="00E764D5" w:rsidP="00DA6C8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>2x</w:t>
      </w:r>
      <w:r w:rsidRPr="00DA6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6C85">
        <w:rPr>
          <w:rFonts w:ascii="Times New Roman" w:hAnsi="Times New Roman" w:cs="Times New Roman"/>
          <w:sz w:val="24"/>
          <w:szCs w:val="24"/>
        </w:rPr>
        <w:t>-5x+2</w:t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[(</w:t>
      </w:r>
      <w:proofErr w:type="gramStart"/>
      <w:r w:rsidR="00DA6C85">
        <w:rPr>
          <w:rFonts w:ascii="Times New Roman" w:hAnsi="Times New Roman" w:cs="Times New Roman"/>
          <w:sz w:val="24"/>
          <w:szCs w:val="24"/>
        </w:rPr>
        <w:t>2x-1)(x-2</w:t>
      </w:r>
      <w:proofErr w:type="gramEnd"/>
      <w:r w:rsidR="00DA6C85">
        <w:rPr>
          <w:rFonts w:ascii="Times New Roman" w:hAnsi="Times New Roman" w:cs="Times New Roman"/>
          <w:sz w:val="24"/>
          <w:szCs w:val="24"/>
        </w:rPr>
        <w:t>)]</w:t>
      </w:r>
    </w:p>
    <w:p w:rsidR="00E764D5" w:rsidRPr="00DA6C85" w:rsidRDefault="00E764D5" w:rsidP="00DA6C8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>3x</w:t>
      </w:r>
      <w:r w:rsidRPr="00DA6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6C85">
        <w:rPr>
          <w:rFonts w:ascii="Times New Roman" w:hAnsi="Times New Roman" w:cs="Times New Roman"/>
          <w:sz w:val="24"/>
          <w:szCs w:val="24"/>
        </w:rPr>
        <w:t>-2x-1</w:t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[(</w:t>
      </w:r>
      <w:proofErr w:type="gramStart"/>
      <w:r w:rsidR="00DA6C85">
        <w:rPr>
          <w:rFonts w:ascii="Times New Roman" w:hAnsi="Times New Roman" w:cs="Times New Roman"/>
          <w:sz w:val="24"/>
          <w:szCs w:val="24"/>
        </w:rPr>
        <w:t>3x+1)(x-1</w:t>
      </w:r>
      <w:proofErr w:type="gramEnd"/>
      <w:r w:rsidR="00DA6C85">
        <w:rPr>
          <w:rFonts w:ascii="Times New Roman" w:hAnsi="Times New Roman" w:cs="Times New Roman"/>
          <w:sz w:val="24"/>
          <w:szCs w:val="24"/>
        </w:rPr>
        <w:t>)]</w:t>
      </w:r>
    </w:p>
    <w:p w:rsidR="00E764D5" w:rsidRDefault="00E764D5" w:rsidP="00E764D5"/>
    <w:p w:rsidR="00E764D5" w:rsidRDefault="00DA6C85" w:rsidP="00DA6C85">
      <w:pPr>
        <w:ind w:left="709" w:hanging="425"/>
      </w:pPr>
      <w:r>
        <w:t xml:space="preserve">6.   </w:t>
      </w:r>
      <w:r w:rsidR="00E764D5">
        <w:t>Určete dané koeficienty kvadratické rovnice, aby kořeny těchto rovnic byla čísla:</w:t>
      </w:r>
    </w:p>
    <w:p w:rsidR="00DA6C85" w:rsidRDefault="00DA6C85" w:rsidP="00DA6C85">
      <w:pPr>
        <w:ind w:left="709" w:hanging="425"/>
      </w:pPr>
    </w:p>
    <w:p w:rsidR="00E764D5" w:rsidRPr="00DA6C85" w:rsidRDefault="00E764D5" w:rsidP="00DA6C85">
      <w:pPr>
        <w:pStyle w:val="Odstavecseseznamem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DA6C85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DA6C85">
        <w:rPr>
          <w:rFonts w:ascii="Times New Roman" w:hAnsi="Times New Roman" w:cs="Times New Roman"/>
          <w:i/>
          <w:sz w:val="24"/>
          <w:szCs w:val="24"/>
        </w:rPr>
        <w:t>+c</w:t>
      </w:r>
      <w:r w:rsidRPr="00DA6C85">
        <w:rPr>
          <w:rFonts w:ascii="Times New Roman" w:hAnsi="Times New Roman" w:cs="Times New Roman"/>
          <w:sz w:val="24"/>
          <w:szCs w:val="24"/>
        </w:rPr>
        <w:t>=0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r w:rsidRPr="00DA6C85">
        <w:rPr>
          <w:rFonts w:ascii="Times New Roman" w:hAnsi="Times New Roman" w:cs="Times New Roman"/>
          <w:sz w:val="24"/>
          <w:szCs w:val="24"/>
        </w:rPr>
        <w:t xml:space="preserve"> = 18;-12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DA6C85" w:rsidRDefault="00E764D5" w:rsidP="00DA6C85">
      <w:pPr>
        <w:pStyle w:val="Odstavecseseznamem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i/>
          <w:sz w:val="24"/>
          <w:szCs w:val="24"/>
        </w:rPr>
        <w:t>ax</w:t>
      </w:r>
      <w:r w:rsidRPr="00DA6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DA6C85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DA6C85">
        <w:rPr>
          <w:rFonts w:ascii="Times New Roman" w:hAnsi="Times New Roman" w:cs="Times New Roman"/>
          <w:i/>
          <w:sz w:val="24"/>
          <w:szCs w:val="24"/>
        </w:rPr>
        <w:t>+4</w:t>
      </w:r>
      <w:r w:rsidRPr="00DA6C85">
        <w:rPr>
          <w:rFonts w:ascii="Times New Roman" w:hAnsi="Times New Roman" w:cs="Times New Roman"/>
          <w:sz w:val="24"/>
          <w:szCs w:val="24"/>
        </w:rPr>
        <w:t>=0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r w:rsidRPr="00DA6C85">
        <w:rPr>
          <w:rFonts w:ascii="Times New Roman" w:hAnsi="Times New Roman" w:cs="Times New Roman"/>
          <w:sz w:val="24"/>
          <w:szCs w:val="24"/>
        </w:rPr>
        <w:t xml:space="preserve"> = 2;2/3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DA6C85" w:rsidRDefault="00E764D5" w:rsidP="00DA6C85">
      <w:pPr>
        <w:pStyle w:val="Odstavecseseznamem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i/>
          <w:sz w:val="24"/>
          <w:szCs w:val="24"/>
        </w:rPr>
        <w:t>ax</w:t>
      </w:r>
      <w:r w:rsidRPr="00DA6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DA6C85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DA6C85">
        <w:rPr>
          <w:rFonts w:ascii="Times New Roman" w:hAnsi="Times New Roman" w:cs="Times New Roman"/>
          <w:i/>
          <w:sz w:val="24"/>
          <w:szCs w:val="24"/>
        </w:rPr>
        <w:t>+504</w:t>
      </w:r>
      <w:r w:rsidRPr="00DA6C85">
        <w:rPr>
          <w:rFonts w:ascii="Times New Roman" w:hAnsi="Times New Roman" w:cs="Times New Roman"/>
          <w:sz w:val="24"/>
          <w:szCs w:val="24"/>
        </w:rPr>
        <w:t>=0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r w:rsidRPr="00DA6C85">
        <w:rPr>
          <w:rFonts w:ascii="Times New Roman" w:hAnsi="Times New Roman" w:cs="Times New Roman"/>
          <w:sz w:val="24"/>
          <w:szCs w:val="24"/>
        </w:rPr>
        <w:t xml:space="preserve"> = 14;-36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DA6C85" w:rsidRDefault="00E764D5" w:rsidP="00DA6C85">
      <w:pPr>
        <w:pStyle w:val="Odstavecseseznamem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DA6C85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DA6C85">
        <w:rPr>
          <w:rFonts w:ascii="Times New Roman" w:hAnsi="Times New Roman" w:cs="Times New Roman"/>
          <w:i/>
          <w:sz w:val="24"/>
          <w:szCs w:val="24"/>
        </w:rPr>
        <w:t>+c</w:t>
      </w:r>
      <w:r w:rsidRPr="00DA6C85">
        <w:rPr>
          <w:rFonts w:ascii="Times New Roman" w:hAnsi="Times New Roman" w:cs="Times New Roman"/>
          <w:sz w:val="24"/>
          <w:szCs w:val="24"/>
        </w:rPr>
        <w:t>=0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r w:rsidRPr="00DA6C85">
        <w:rPr>
          <w:rFonts w:ascii="Times New Roman" w:hAnsi="Times New Roman" w:cs="Times New Roman"/>
          <w:sz w:val="24"/>
          <w:szCs w:val="24"/>
        </w:rPr>
        <w:t xml:space="preserve"> = 8;9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E764D5" w:rsidRPr="00DA6C85" w:rsidRDefault="00E764D5" w:rsidP="00DA6C85">
      <w:pPr>
        <w:pStyle w:val="Odstavecseseznamem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i/>
          <w:sz w:val="24"/>
          <w:szCs w:val="24"/>
        </w:rPr>
        <w:t>5x</w:t>
      </w:r>
      <w:r w:rsidRPr="00DA6C8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A6C85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DA6C85">
        <w:rPr>
          <w:rFonts w:ascii="Times New Roman" w:hAnsi="Times New Roman" w:cs="Times New Roman"/>
          <w:i/>
          <w:sz w:val="24"/>
          <w:szCs w:val="24"/>
        </w:rPr>
        <w:t>bx</w:t>
      </w:r>
      <w:proofErr w:type="spellEnd"/>
      <w:r w:rsidRPr="00DA6C85">
        <w:rPr>
          <w:rFonts w:ascii="Times New Roman" w:hAnsi="Times New Roman" w:cs="Times New Roman"/>
          <w:i/>
          <w:sz w:val="24"/>
          <w:szCs w:val="24"/>
        </w:rPr>
        <w:t>+c</w:t>
      </w:r>
      <w:r w:rsidRPr="00DA6C85">
        <w:rPr>
          <w:rFonts w:ascii="Times New Roman" w:hAnsi="Times New Roman" w:cs="Times New Roman"/>
          <w:sz w:val="24"/>
          <w:szCs w:val="24"/>
        </w:rPr>
        <w:t>=0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>[</w:t>
      </w:r>
      <w:r w:rsidRPr="00DA6C85">
        <w:rPr>
          <w:rFonts w:ascii="Times New Roman" w:hAnsi="Times New Roman" w:cs="Times New Roman"/>
          <w:i/>
          <w:sz w:val="24"/>
          <w:szCs w:val="24"/>
        </w:rPr>
        <w:t>x</w:t>
      </w:r>
      <w:r w:rsidRPr="00DA6C85">
        <w:rPr>
          <w:rFonts w:ascii="Times New Roman" w:hAnsi="Times New Roman" w:cs="Times New Roman"/>
          <w:i/>
          <w:sz w:val="24"/>
          <w:szCs w:val="24"/>
          <w:vertAlign w:val="subscript"/>
        </w:rPr>
        <w:t>1,2</w:t>
      </w:r>
      <w:r w:rsidRPr="00DA6C85">
        <w:rPr>
          <w:rFonts w:ascii="Times New Roman" w:hAnsi="Times New Roman" w:cs="Times New Roman"/>
          <w:sz w:val="24"/>
          <w:szCs w:val="24"/>
        </w:rPr>
        <w:t xml:space="preserve"> = 4;-2/5</w:t>
      </w:r>
      <w:r w:rsidR="00DA6C85">
        <w:rPr>
          <w:rFonts w:ascii="Times New Roman" w:hAnsi="Times New Roman" w:cs="Times New Roman"/>
          <w:sz w:val="24"/>
          <w:szCs w:val="24"/>
        </w:rPr>
        <w:t>]</w:t>
      </w:r>
      <w:r w:rsidRPr="00DA6C85">
        <w:rPr>
          <w:rFonts w:ascii="Times New Roman" w:hAnsi="Times New Roman" w:cs="Times New Roman"/>
          <w:sz w:val="24"/>
          <w:szCs w:val="24"/>
        </w:rPr>
        <w:tab/>
      </w:r>
      <w:r w:rsidRPr="00DA6C85">
        <w:rPr>
          <w:rFonts w:ascii="Times New Roman" w:hAnsi="Times New Roman" w:cs="Times New Roman"/>
          <w:sz w:val="24"/>
          <w:szCs w:val="24"/>
        </w:rPr>
        <w:tab/>
      </w:r>
    </w:p>
    <w:p w:rsidR="00E764D5" w:rsidRDefault="00E764D5" w:rsidP="00DA6C85">
      <w:pPr>
        <w:pStyle w:val="Nadpis1"/>
      </w:pPr>
      <w:bookmarkStart w:id="0" w:name="_Toc98226499"/>
      <w:bookmarkStart w:id="1" w:name="_Toc98226793"/>
      <w:bookmarkStart w:id="2" w:name="_Toc198523748"/>
      <w:r>
        <w:lastRenderedPageBreak/>
        <w:t>Slovní úlohy vedoucí na kvadr</w:t>
      </w:r>
      <w:r w:rsidR="00DA6C85">
        <w:t xml:space="preserve">atickou </w:t>
      </w:r>
      <w:r>
        <w:t>rovnici</w:t>
      </w:r>
      <w:bookmarkEnd w:id="0"/>
      <w:bookmarkEnd w:id="1"/>
      <w:bookmarkEnd w:id="2"/>
    </w:p>
    <w:p w:rsidR="00E764D5" w:rsidRDefault="00E764D5" w:rsidP="00E764D5"/>
    <w:p w:rsidR="00DA6C8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Součet dvou čísel je 79, součet jejich druhých mocnin je 4225. Určete tato čísla. </w:t>
      </w:r>
    </w:p>
    <w:p w:rsidR="00E764D5" w:rsidRPr="00DA6C85" w:rsidRDefault="00DA6C85" w:rsidP="00DA6C85">
      <w:pPr>
        <w:pStyle w:val="Odstavecseseznamem"/>
        <w:ind w:left="850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764D5" w:rsidRPr="00DA6C85">
        <w:rPr>
          <w:rFonts w:ascii="Times New Roman" w:hAnsi="Times New Roman" w:cs="Times New Roman"/>
          <w:sz w:val="24"/>
          <w:szCs w:val="24"/>
        </w:rPr>
        <w:t>63;</w:t>
      </w:r>
      <w:r>
        <w:rPr>
          <w:rFonts w:ascii="Times New Roman" w:hAnsi="Times New Roman" w:cs="Times New Roman"/>
          <w:sz w:val="24"/>
          <w:szCs w:val="24"/>
        </w:rPr>
        <w:t>16]</w:t>
      </w:r>
    </w:p>
    <w:p w:rsidR="00DA6C8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Součet dvou čísel je 143, součet jejich druhých mocnin je 13 037. Určete tato čísla. </w:t>
      </w:r>
    </w:p>
    <w:p w:rsidR="00E764D5" w:rsidRPr="00DA6C85" w:rsidRDefault="00DA6C85" w:rsidP="00DA6C85">
      <w:pPr>
        <w:pStyle w:val="Odstavecseseznamem"/>
        <w:ind w:left="850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[34;109]</w:t>
      </w:r>
    </w:p>
    <w:p w:rsidR="00DA6C8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Určete tři čísla o poměru 3:4:5, jejichž součet druhých mocnin je 1250.  </w:t>
      </w:r>
    </w:p>
    <w:p w:rsidR="00E764D5" w:rsidRPr="00DA6C85" w:rsidRDefault="00DA6C85" w:rsidP="00DA6C85">
      <w:pPr>
        <w:pStyle w:val="Odstavecseseznamem"/>
        <w:ind w:left="780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[±15;  ±20; ±25 ]</w:t>
      </w:r>
    </w:p>
    <w:p w:rsidR="00E764D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Pravoúhlý trojúhelník, jehož odvěsny jsou v poměru 5:12, má přeponu dlouhou 26m. Jak veliké jsou odvěsny. Vypočtěte obsah tohoto trojúhelníku. </w:t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 xml:space="preserve">        [</w:t>
      </w:r>
      <w:r w:rsidRPr="00DA6C85">
        <w:rPr>
          <w:rFonts w:ascii="Times New Roman" w:hAnsi="Times New Roman" w:cs="Times New Roman"/>
          <w:sz w:val="24"/>
          <w:szCs w:val="24"/>
        </w:rPr>
        <w:t>10m; 24m; 120m</w:t>
      </w:r>
      <w:r w:rsidRPr="00DA6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6C85">
        <w:rPr>
          <w:rFonts w:ascii="Times New Roman" w:hAnsi="Times New Roman" w:cs="Times New Roman"/>
          <w:sz w:val="24"/>
          <w:szCs w:val="24"/>
        </w:rPr>
        <w:t>]</w:t>
      </w:r>
    </w:p>
    <w:p w:rsidR="00DA6C85" w:rsidRPr="00DA6C85" w:rsidRDefault="00DA6C85" w:rsidP="00DA6C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4D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6C85">
        <w:rPr>
          <w:rFonts w:ascii="Times New Roman" w:hAnsi="Times New Roman" w:cs="Times New Roman"/>
          <w:sz w:val="24"/>
          <w:szCs w:val="24"/>
        </w:rPr>
        <w:t>Rozdíl  odvěsen</w:t>
      </w:r>
      <w:proofErr w:type="gramEnd"/>
      <w:r w:rsidRPr="00DA6C85">
        <w:rPr>
          <w:rFonts w:ascii="Times New Roman" w:hAnsi="Times New Roman" w:cs="Times New Roman"/>
          <w:sz w:val="24"/>
          <w:szCs w:val="24"/>
        </w:rPr>
        <w:t xml:space="preserve"> v pravoúhlém trojúhelníku je 14, přepona je 26. Určete délku odvěsen a určete jeho obsah</w:t>
      </w:r>
      <w:r w:rsidR="00DA6C85">
        <w:rPr>
          <w:rFonts w:ascii="Times New Roman" w:hAnsi="Times New Roman" w:cs="Times New Roman"/>
          <w:sz w:val="24"/>
          <w:szCs w:val="24"/>
        </w:rPr>
        <w:t>.</w:t>
      </w:r>
    </w:p>
    <w:p w:rsidR="00DA6C85" w:rsidRPr="00DA6C85" w:rsidRDefault="00DA6C85" w:rsidP="00DA6C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4D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6C85">
        <w:rPr>
          <w:rFonts w:ascii="Times New Roman" w:hAnsi="Times New Roman" w:cs="Times New Roman"/>
          <w:sz w:val="24"/>
          <w:szCs w:val="24"/>
        </w:rPr>
        <w:t>Rozdíl  dvou</w:t>
      </w:r>
      <w:proofErr w:type="gramEnd"/>
      <w:r w:rsidRPr="00DA6C85">
        <w:rPr>
          <w:rFonts w:ascii="Times New Roman" w:hAnsi="Times New Roman" w:cs="Times New Roman"/>
          <w:sz w:val="24"/>
          <w:szCs w:val="24"/>
        </w:rPr>
        <w:t xml:space="preserve"> různých čísel je 21;  dvojnásobek součtu jejich druhých mocnin je 2 842. Určete tato čísla.</w:t>
      </w:r>
    </w:p>
    <w:p w:rsidR="00DA6C85" w:rsidRPr="00DA6C85" w:rsidRDefault="00DA6C85" w:rsidP="00DA6C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4D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6C85">
        <w:rPr>
          <w:rFonts w:ascii="Times New Roman" w:hAnsi="Times New Roman" w:cs="Times New Roman"/>
          <w:sz w:val="24"/>
          <w:szCs w:val="24"/>
        </w:rPr>
        <w:t>Součet  dvou</w:t>
      </w:r>
      <w:proofErr w:type="gramEnd"/>
      <w:r w:rsidRPr="00DA6C85">
        <w:rPr>
          <w:rFonts w:ascii="Times New Roman" w:hAnsi="Times New Roman" w:cs="Times New Roman"/>
          <w:sz w:val="24"/>
          <w:szCs w:val="24"/>
        </w:rPr>
        <w:t xml:space="preserve"> různých čísel je 49;  dvojnásobek rozdílu jejich druhých mocnin je 2 058. Určete tato čísla.</w:t>
      </w:r>
    </w:p>
    <w:p w:rsidR="00DA6C85" w:rsidRPr="00DA6C85" w:rsidRDefault="00DA6C85" w:rsidP="00DA6C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4D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>Součet odvěsen v pravoúhlém trojúhelníku je 17, přepona</w:t>
      </w:r>
      <w:r w:rsidRPr="00DA6C85">
        <w:rPr>
          <w:rFonts w:ascii="Times New Roman" w:hAnsi="Times New Roman" w:cs="Times New Roman"/>
          <w:sz w:val="24"/>
          <w:szCs w:val="24"/>
        </w:rPr>
        <w:t xml:space="preserve"> je 13. Určete délku odvěsen a určete jeho ob</w:t>
      </w:r>
      <w:r w:rsidR="00DA6C85">
        <w:rPr>
          <w:rFonts w:ascii="Times New Roman" w:hAnsi="Times New Roman" w:cs="Times New Roman"/>
          <w:sz w:val="24"/>
          <w:szCs w:val="24"/>
        </w:rPr>
        <w:t xml:space="preserve">sah. </w:t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[12,5; 30]</w:t>
      </w:r>
    </w:p>
    <w:p w:rsidR="00DA6C85" w:rsidRPr="00DA6C85" w:rsidRDefault="00DA6C85" w:rsidP="00DA6C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764D5" w:rsidRPr="00DA6C8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Určete rozměry obdélníku, jehož obsah je </w:t>
      </w:r>
      <w:smartTag w:uri="urn:schemas-microsoft-com:office:smarttags" w:element="metricconverter">
        <w:smartTagPr>
          <w:attr w:name="ProductID" w:val="6084 a"/>
        </w:smartTagPr>
        <w:r w:rsidRPr="00DA6C85">
          <w:rPr>
            <w:rFonts w:ascii="Times New Roman" w:hAnsi="Times New Roman" w:cs="Times New Roman"/>
            <w:sz w:val="24"/>
            <w:szCs w:val="24"/>
          </w:rPr>
          <w:t>6084 a</w:t>
        </w:r>
      </w:smartTag>
      <w:r w:rsidRPr="00DA6C85">
        <w:rPr>
          <w:rFonts w:ascii="Times New Roman" w:hAnsi="Times New Roman" w:cs="Times New Roman"/>
          <w:sz w:val="24"/>
          <w:szCs w:val="24"/>
        </w:rPr>
        <w:t xml:space="preserve"> jehož</w:t>
      </w:r>
      <w:r w:rsidR="00DA6C85">
        <w:rPr>
          <w:rFonts w:ascii="Times New Roman" w:hAnsi="Times New Roman" w:cs="Times New Roman"/>
          <w:sz w:val="24"/>
          <w:szCs w:val="24"/>
        </w:rPr>
        <w:t xml:space="preserve"> délka je o 65 větší než šířka.</w:t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</w:r>
      <w:r w:rsidR="00DA6C85">
        <w:rPr>
          <w:rFonts w:ascii="Times New Roman" w:hAnsi="Times New Roman" w:cs="Times New Roman"/>
          <w:sz w:val="24"/>
          <w:szCs w:val="24"/>
        </w:rPr>
        <w:tab/>
        <w:t>[52;117]</w:t>
      </w:r>
    </w:p>
    <w:p w:rsidR="00E764D5" w:rsidRPr="00DA6C85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6C85">
        <w:rPr>
          <w:rFonts w:ascii="Times New Roman" w:hAnsi="Times New Roman" w:cs="Times New Roman"/>
          <w:sz w:val="24"/>
          <w:szCs w:val="24"/>
        </w:rPr>
        <w:t xml:space="preserve">Určete poloměr a obvod kruhu, jehož obsah je 200 </w:t>
      </w:r>
      <w:proofErr w:type="gramStart"/>
      <w:r w:rsidRPr="00DA6C85">
        <w:rPr>
          <w:rFonts w:ascii="Times New Roman" w:hAnsi="Times New Roman" w:cs="Times New Roman"/>
          <w:sz w:val="24"/>
          <w:szCs w:val="24"/>
        </w:rPr>
        <w:t>cm</w:t>
      </w:r>
      <w:r w:rsidRPr="00DA6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4BD1">
        <w:rPr>
          <w:rFonts w:ascii="Times New Roman" w:hAnsi="Times New Roman" w:cs="Times New Roman"/>
          <w:sz w:val="24"/>
          <w:szCs w:val="24"/>
        </w:rPr>
        <w:t xml:space="preserve">.  </w:t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  <w:t xml:space="preserve">  [</w:t>
      </w:r>
      <w:r w:rsidRPr="00DA6C85">
        <w:rPr>
          <w:rFonts w:ascii="Times New Roman" w:hAnsi="Times New Roman" w:cs="Times New Roman"/>
          <w:sz w:val="24"/>
          <w:szCs w:val="24"/>
        </w:rPr>
        <w:t>r</w:t>
      </w:r>
      <w:r w:rsidR="00CA4BD1">
        <w:rPr>
          <w:rFonts w:ascii="Times New Roman" w:hAnsi="Times New Roman" w:cs="Times New Roman"/>
          <w:sz w:val="24"/>
          <w:szCs w:val="24"/>
        </w:rPr>
        <w:t xml:space="preserve">  </w:t>
      </w:r>
      <w:r w:rsidRPr="00DA6C85">
        <w:rPr>
          <w:rFonts w:ascii="Times New Roman" w:hAnsi="Times New Roman" w:cs="Times New Roman"/>
          <w:sz w:val="24"/>
          <w:szCs w:val="24"/>
        </w:rPr>
        <w:t>=7,98</w:t>
      </w:r>
      <w:proofErr w:type="gramEnd"/>
      <w:r w:rsidRPr="00DA6C85">
        <w:rPr>
          <w:rFonts w:ascii="Times New Roman" w:hAnsi="Times New Roman" w:cs="Times New Roman"/>
          <w:sz w:val="24"/>
          <w:szCs w:val="24"/>
        </w:rPr>
        <w:t xml:space="preserve"> cm; 50,14 cm</w:t>
      </w:r>
      <w:r w:rsidR="00CA4BD1">
        <w:rPr>
          <w:rFonts w:ascii="Times New Roman" w:hAnsi="Times New Roman" w:cs="Times New Roman"/>
          <w:sz w:val="24"/>
          <w:szCs w:val="24"/>
        </w:rPr>
        <w:t>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t>Obvod obdélníku je 85m, délka úhlopříčky je 32,5m. Určete délky stran</w:t>
      </w:r>
      <w:r w:rsidR="00CA4BD1" w:rsidRPr="00CA4BD1">
        <w:rPr>
          <w:rFonts w:ascii="Times New Roman" w:hAnsi="Times New Roman" w:cs="Times New Roman"/>
          <w:sz w:val="24"/>
          <w:szCs w:val="24"/>
        </w:rPr>
        <w:t xml:space="preserve"> obdélníku.  </w:t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</w:r>
      <w:r w:rsidR="00CA4BD1" w:rsidRPr="00CA4BD1">
        <w:rPr>
          <w:rFonts w:ascii="Times New Roman" w:hAnsi="Times New Roman" w:cs="Times New Roman"/>
          <w:sz w:val="24"/>
          <w:szCs w:val="24"/>
        </w:rPr>
        <w:tab/>
        <w:t xml:space="preserve">      [30m;12,5m]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t>V pravoúhlém trojúhelníku je jedna odvěsna o 1m kratší než přepona, druhá odvěsna je o 2m kratší než přepona. Určete d</w:t>
      </w:r>
      <w:r w:rsidR="00CA4BD1">
        <w:rPr>
          <w:rFonts w:ascii="Times New Roman" w:hAnsi="Times New Roman" w:cs="Times New Roman"/>
          <w:sz w:val="24"/>
          <w:szCs w:val="24"/>
        </w:rPr>
        <w:t>élky všech stran trojúhelníku.</w:t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  <w:t xml:space="preserve">       [</w:t>
      </w:r>
      <w:r w:rsidRPr="00CA4BD1">
        <w:rPr>
          <w:rFonts w:ascii="Times New Roman" w:hAnsi="Times New Roman" w:cs="Times New Roman"/>
          <w:sz w:val="24"/>
          <w:szCs w:val="24"/>
        </w:rPr>
        <w:t>3m;4m;5m</w:t>
      </w:r>
      <w:r w:rsidR="00CA4BD1">
        <w:rPr>
          <w:rFonts w:ascii="Times New Roman" w:hAnsi="Times New Roman" w:cs="Times New Roman"/>
          <w:sz w:val="24"/>
          <w:szCs w:val="24"/>
        </w:rPr>
        <w:t>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t xml:space="preserve">Poměr délek stran obdélníku je 12:5. Délka úhlopříčky je 65cm. Určete </w:t>
      </w:r>
      <w:r w:rsidR="00CA4BD1">
        <w:rPr>
          <w:rFonts w:ascii="Times New Roman" w:hAnsi="Times New Roman" w:cs="Times New Roman"/>
          <w:sz w:val="24"/>
          <w:szCs w:val="24"/>
        </w:rPr>
        <w:t xml:space="preserve">délky stran obdélníku. </w:t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  <w:t xml:space="preserve">    [</w:t>
      </w:r>
      <w:r w:rsidRPr="00CA4BD1">
        <w:rPr>
          <w:rFonts w:ascii="Times New Roman" w:hAnsi="Times New Roman" w:cs="Times New Roman"/>
          <w:sz w:val="24"/>
          <w:szCs w:val="24"/>
        </w:rPr>
        <w:t>60cm; 25 cm</w:t>
      </w:r>
      <w:r w:rsidR="00CA4BD1">
        <w:rPr>
          <w:rFonts w:ascii="Times New Roman" w:hAnsi="Times New Roman" w:cs="Times New Roman"/>
          <w:sz w:val="24"/>
          <w:szCs w:val="24"/>
        </w:rPr>
        <w:t>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t>Rotační válec má povrch  96cm</w:t>
      </w:r>
      <w:r w:rsidRPr="00CA4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BD1">
        <w:rPr>
          <w:rFonts w:ascii="Times New Roman" w:hAnsi="Times New Roman" w:cs="Times New Roman"/>
          <w:sz w:val="24"/>
          <w:szCs w:val="24"/>
        </w:rPr>
        <w:t>, výšku 8cm</w:t>
      </w:r>
      <w:r w:rsidR="00CA4BD1">
        <w:rPr>
          <w:rFonts w:ascii="Times New Roman" w:hAnsi="Times New Roman" w:cs="Times New Roman"/>
          <w:sz w:val="24"/>
          <w:szCs w:val="24"/>
        </w:rPr>
        <w:t xml:space="preserve">. Určete průměr jeho podstavy. </w:t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  <w:t xml:space="preserve">  [</w:t>
      </w:r>
      <w:r w:rsidRPr="00CA4BD1">
        <w:rPr>
          <w:rFonts w:ascii="Times New Roman" w:hAnsi="Times New Roman" w:cs="Times New Roman"/>
          <w:sz w:val="24"/>
          <w:szCs w:val="24"/>
        </w:rPr>
        <w:t>3,2 cm</w:t>
      </w:r>
      <w:r w:rsidR="00CA4BD1">
        <w:rPr>
          <w:rFonts w:ascii="Times New Roman" w:hAnsi="Times New Roman" w:cs="Times New Roman"/>
          <w:sz w:val="24"/>
          <w:szCs w:val="24"/>
        </w:rPr>
        <w:t>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t xml:space="preserve">Kruhový záhon byl zvětšen tak, že se jeho poloměr zvětšil o 3m. Spotřeba substrátu na zvětšený </w:t>
      </w:r>
      <w:proofErr w:type="gramStart"/>
      <w:r w:rsidRPr="00CA4BD1">
        <w:rPr>
          <w:rFonts w:ascii="Times New Roman" w:hAnsi="Times New Roman" w:cs="Times New Roman"/>
          <w:sz w:val="24"/>
          <w:szCs w:val="24"/>
        </w:rPr>
        <w:t>záhon  byla</w:t>
      </w:r>
      <w:proofErr w:type="gramEnd"/>
      <w:r w:rsidRPr="00CA4BD1">
        <w:rPr>
          <w:rFonts w:ascii="Times New Roman" w:hAnsi="Times New Roman" w:cs="Times New Roman"/>
          <w:sz w:val="24"/>
          <w:szCs w:val="24"/>
        </w:rPr>
        <w:t xml:space="preserve"> (při stejné výšce vrstvy jako před zvětšením) devětkrát větší než dříve. </w:t>
      </w:r>
      <w:r w:rsidR="00CA4BD1">
        <w:rPr>
          <w:rFonts w:ascii="Times New Roman" w:hAnsi="Times New Roman" w:cs="Times New Roman"/>
          <w:sz w:val="24"/>
          <w:szCs w:val="24"/>
        </w:rPr>
        <w:t xml:space="preserve">Určete původní poloměr záhonu. </w:t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</w:r>
      <w:r w:rsidR="00CA4BD1">
        <w:rPr>
          <w:rFonts w:ascii="Times New Roman" w:hAnsi="Times New Roman" w:cs="Times New Roman"/>
          <w:sz w:val="24"/>
          <w:szCs w:val="24"/>
        </w:rPr>
        <w:tab/>
        <w:t xml:space="preserve">     [1,5m]</w:t>
      </w:r>
    </w:p>
    <w:p w:rsidR="00E764D5" w:rsidRPr="00CA4BD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BD1">
        <w:rPr>
          <w:rFonts w:ascii="Times New Roman" w:hAnsi="Times New Roman" w:cs="Times New Roman"/>
          <w:sz w:val="24"/>
          <w:szCs w:val="24"/>
        </w:rPr>
        <w:lastRenderedPageBreak/>
        <w:t>Součet čitatele a jmenovatele neznámého zlomku je 49. poměr zlomku a zlomku k němu obráce</w:t>
      </w:r>
      <w:r w:rsidR="001C23B1">
        <w:rPr>
          <w:rFonts w:ascii="Times New Roman" w:hAnsi="Times New Roman" w:cs="Times New Roman"/>
          <w:sz w:val="24"/>
          <w:szCs w:val="24"/>
        </w:rPr>
        <w:t>ného je 9 : 16. Určete zlomek.</w:t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  <w:t xml:space="preserve"> [</w:t>
      </w:r>
      <w:r w:rsidRPr="00CA4BD1">
        <w:rPr>
          <w:rFonts w:ascii="Times New Roman" w:hAnsi="Times New Roman" w:cs="Times New Roman"/>
          <w:sz w:val="24"/>
          <w:szCs w:val="24"/>
        </w:rPr>
        <w:t>-</w:t>
      </w:r>
      <w:r w:rsidRPr="00CA4BD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345" type="#_x0000_t75" style="width:42.1pt;height:31.25pt" o:ole="">
            <v:imagedata r:id="rId209" o:title=""/>
          </v:shape>
          <o:OLEObject Type="Embed" ProgID="Equation.3" ShapeID="_x0000_i1345" DrawAspect="Content" ObjectID="_1454606175" r:id="rId210"/>
        </w:object>
      </w:r>
      <w:r w:rsidR="001C23B1">
        <w:rPr>
          <w:rFonts w:ascii="Times New Roman" w:hAnsi="Times New Roman" w:cs="Times New Roman"/>
          <w:sz w:val="24"/>
          <w:szCs w:val="24"/>
        </w:rPr>
        <w:t>]</w:t>
      </w:r>
    </w:p>
    <w:p w:rsidR="00E764D5" w:rsidRPr="001C23B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23B1">
        <w:rPr>
          <w:rFonts w:ascii="Times New Roman" w:hAnsi="Times New Roman" w:cs="Times New Roman"/>
          <w:sz w:val="24"/>
          <w:szCs w:val="24"/>
        </w:rPr>
        <w:t xml:space="preserve">Součet dvou čísel je 15, součet čísel k nim převrácených je </w:t>
      </w:r>
      <w:r w:rsidRPr="001C23B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346" type="#_x0000_t75" style="width:16.3pt;height:31.25pt" o:ole="">
            <v:imagedata r:id="rId211" o:title=""/>
          </v:shape>
          <o:OLEObject Type="Embed" ProgID="Equation.3" ShapeID="_x0000_i1346" DrawAspect="Content" ObjectID="_1454606176" r:id="rId212"/>
        </w:object>
      </w:r>
      <w:r w:rsidRPr="001C23B1">
        <w:rPr>
          <w:rFonts w:ascii="Times New Roman" w:hAnsi="Times New Roman" w:cs="Times New Roman"/>
          <w:sz w:val="24"/>
          <w:szCs w:val="24"/>
        </w:rPr>
        <w:t xml:space="preserve">. Určete obě čísla. </w:t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  <w:t>[9a 6; 6a9]</w:t>
      </w:r>
    </w:p>
    <w:p w:rsidR="00E764D5" w:rsidRPr="001C23B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23B1">
        <w:rPr>
          <w:rFonts w:ascii="Times New Roman" w:hAnsi="Times New Roman" w:cs="Times New Roman"/>
          <w:sz w:val="24"/>
          <w:szCs w:val="24"/>
        </w:rPr>
        <w:t xml:space="preserve">Dvě síly, které </w:t>
      </w:r>
      <w:proofErr w:type="gramStart"/>
      <w:r w:rsidRPr="001C23B1">
        <w:rPr>
          <w:rFonts w:ascii="Times New Roman" w:hAnsi="Times New Roman" w:cs="Times New Roman"/>
          <w:sz w:val="24"/>
          <w:szCs w:val="24"/>
        </w:rPr>
        <w:t>působí</w:t>
      </w:r>
      <w:proofErr w:type="gramEnd"/>
      <w:r w:rsidRPr="001C23B1">
        <w:rPr>
          <w:rFonts w:ascii="Times New Roman" w:hAnsi="Times New Roman" w:cs="Times New Roman"/>
          <w:sz w:val="24"/>
          <w:szCs w:val="24"/>
        </w:rPr>
        <w:t xml:space="preserve"> v pravoúhlém trojúhelníku </w:t>
      </w:r>
      <w:proofErr w:type="gramStart"/>
      <w:r w:rsidRPr="001C23B1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1C23B1">
        <w:rPr>
          <w:rFonts w:ascii="Times New Roman" w:hAnsi="Times New Roman" w:cs="Times New Roman"/>
          <w:sz w:val="24"/>
          <w:szCs w:val="24"/>
        </w:rPr>
        <w:t xml:space="preserve"> v poměru 8 : 15. Jejich výslednice je síla F=34N.</w:t>
      </w:r>
      <w:r w:rsidR="001C23B1">
        <w:rPr>
          <w:rFonts w:ascii="Times New Roman" w:hAnsi="Times New Roman" w:cs="Times New Roman"/>
          <w:sz w:val="24"/>
          <w:szCs w:val="24"/>
        </w:rPr>
        <w:t xml:space="preserve"> Určete velikosti obou složek. </w:t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  <w:t>[16N; 30N]</w:t>
      </w:r>
    </w:p>
    <w:p w:rsidR="00E764D5" w:rsidRPr="001C23B1" w:rsidRDefault="00E764D5" w:rsidP="00DA6C8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23B1">
        <w:rPr>
          <w:rFonts w:ascii="Times New Roman" w:hAnsi="Times New Roman" w:cs="Times New Roman"/>
          <w:sz w:val="24"/>
          <w:szCs w:val="24"/>
        </w:rPr>
        <w:t xml:space="preserve">Délka obdélníku </w:t>
      </w:r>
      <w:proofErr w:type="gramStart"/>
      <w:r w:rsidRPr="001C23B1">
        <w:rPr>
          <w:rFonts w:ascii="Times New Roman" w:hAnsi="Times New Roman" w:cs="Times New Roman"/>
          <w:sz w:val="24"/>
          <w:szCs w:val="24"/>
        </w:rPr>
        <w:t>je  o 12cm</w:t>
      </w:r>
      <w:proofErr w:type="gramEnd"/>
      <w:r w:rsidRPr="001C23B1">
        <w:rPr>
          <w:rFonts w:ascii="Times New Roman" w:hAnsi="Times New Roman" w:cs="Times New Roman"/>
          <w:sz w:val="24"/>
          <w:szCs w:val="24"/>
        </w:rPr>
        <w:t xml:space="preserve"> větší než jeho šířka. Zmenšíme-li každý jeho rozměr o třetinu, zmenší se obsah o 60cm</w:t>
      </w:r>
      <w:r w:rsidRPr="001C23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C23B1">
        <w:rPr>
          <w:rFonts w:ascii="Times New Roman" w:hAnsi="Times New Roman" w:cs="Times New Roman"/>
          <w:sz w:val="24"/>
          <w:szCs w:val="24"/>
        </w:rPr>
        <w:t>. Určete rozměry obdélníku.</w:t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</w:r>
      <w:r w:rsidR="001C23B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23B1">
        <w:rPr>
          <w:rFonts w:ascii="Times New Roman" w:hAnsi="Times New Roman" w:cs="Times New Roman"/>
          <w:sz w:val="24"/>
          <w:szCs w:val="24"/>
        </w:rPr>
        <w:t xml:space="preserve"> </w:t>
      </w:r>
      <w:r w:rsidR="001C23B1">
        <w:rPr>
          <w:rFonts w:ascii="Times New Roman" w:hAnsi="Times New Roman" w:cs="Times New Roman"/>
          <w:sz w:val="24"/>
          <w:szCs w:val="24"/>
        </w:rPr>
        <w:t>[6;18]</w:t>
      </w:r>
    </w:p>
    <w:p w:rsidR="00E764D5" w:rsidRPr="00E764D5" w:rsidRDefault="00E764D5" w:rsidP="00E764D5"/>
    <w:p w:rsidR="00E764D5" w:rsidRPr="00E764D5" w:rsidRDefault="00E764D5" w:rsidP="00E764D5">
      <w:pPr>
        <w:rPr>
          <w:lang w:val="en-US"/>
        </w:rPr>
      </w:pPr>
    </w:p>
    <w:sectPr w:rsidR="00E764D5" w:rsidRPr="00E764D5" w:rsidSect="00233B33">
      <w:headerReference w:type="even" r:id="rId213"/>
      <w:headerReference w:type="default" r:id="rId214"/>
      <w:footerReference w:type="even" r:id="rId215"/>
      <w:footerReference w:type="default" r:id="rId216"/>
      <w:headerReference w:type="first" r:id="rId217"/>
      <w:footerReference w:type="first" r:id="rId218"/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12" w:rsidRDefault="00DC6E12" w:rsidP="00770147">
      <w:r>
        <w:separator/>
      </w:r>
    </w:p>
  </w:endnote>
  <w:endnote w:type="continuationSeparator" w:id="0">
    <w:p w:rsidR="00DC6E12" w:rsidRDefault="00DC6E12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2" w:rsidRDefault="007F45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2" w:rsidRPr="00537857" w:rsidRDefault="007F45A2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Kvadratická rovnice a nerovnice</w:t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  <w:t xml:space="preserve">     </w:t>
    </w:r>
    <w:r w:rsidR="000D7E68" w:rsidRPr="00537857">
      <w:rPr>
        <w:sz w:val="20"/>
        <w:szCs w:val="20"/>
      </w:rPr>
      <w:fldChar w:fldCharType="begin"/>
    </w:r>
    <w:r w:rsidR="00DC6E12" w:rsidRPr="00537857">
      <w:rPr>
        <w:sz w:val="20"/>
        <w:szCs w:val="20"/>
      </w:rPr>
      <w:instrText xml:space="preserve"> PAGE   \* MERGEFORMAT </w:instrText>
    </w:r>
    <w:r w:rsidR="000D7E68" w:rsidRPr="00537857">
      <w:rPr>
        <w:sz w:val="20"/>
        <w:szCs w:val="20"/>
      </w:rPr>
      <w:fldChar w:fldCharType="separate"/>
    </w:r>
    <w:r w:rsidR="001C23B1" w:rsidRPr="001C23B1">
      <w:rPr>
        <w:noProof/>
        <w:color w:val="4F81BD" w:themeColor="accent1"/>
        <w:sz w:val="20"/>
        <w:szCs w:val="20"/>
      </w:rPr>
      <w:t>5</w:t>
    </w:r>
    <w:r w:rsidR="000D7E68" w:rsidRPr="0053785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2" w:rsidRDefault="007F45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12" w:rsidRDefault="00DC6E12" w:rsidP="00770147">
      <w:r>
        <w:separator/>
      </w:r>
    </w:p>
  </w:footnote>
  <w:footnote w:type="continuationSeparator" w:id="0">
    <w:p w:rsidR="00DC6E12" w:rsidRDefault="00DC6E12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2" w:rsidRDefault="007F45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2" w:rsidRDefault="00DC6E12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E12" w:rsidRDefault="00DC6E12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DC6E12" w:rsidRDefault="00DC6E1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2" w:rsidRDefault="007F45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007"/>
    <w:multiLevelType w:val="hybridMultilevel"/>
    <w:tmpl w:val="8C94A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77E0"/>
    <w:multiLevelType w:val="hybridMultilevel"/>
    <w:tmpl w:val="1F4CF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4D2"/>
    <w:multiLevelType w:val="hybridMultilevel"/>
    <w:tmpl w:val="DA94E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1234"/>
    <w:multiLevelType w:val="hybridMultilevel"/>
    <w:tmpl w:val="337EB6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3032"/>
    <w:multiLevelType w:val="hybridMultilevel"/>
    <w:tmpl w:val="4198D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37AFC"/>
    <w:rsid w:val="000B574E"/>
    <w:rsid w:val="000D3DD8"/>
    <w:rsid w:val="000D445E"/>
    <w:rsid w:val="000D7E68"/>
    <w:rsid w:val="000E679C"/>
    <w:rsid w:val="00112172"/>
    <w:rsid w:val="00115F2A"/>
    <w:rsid w:val="001234F3"/>
    <w:rsid w:val="00132821"/>
    <w:rsid w:val="00172D62"/>
    <w:rsid w:val="00172E07"/>
    <w:rsid w:val="00191404"/>
    <w:rsid w:val="001A4271"/>
    <w:rsid w:val="001C23B1"/>
    <w:rsid w:val="00233B33"/>
    <w:rsid w:val="00267A45"/>
    <w:rsid w:val="003129B0"/>
    <w:rsid w:val="00313CDB"/>
    <w:rsid w:val="003C3F5B"/>
    <w:rsid w:val="00421CFE"/>
    <w:rsid w:val="00446C22"/>
    <w:rsid w:val="004674BE"/>
    <w:rsid w:val="004A6342"/>
    <w:rsid w:val="004D5979"/>
    <w:rsid w:val="004E2743"/>
    <w:rsid w:val="00537857"/>
    <w:rsid w:val="00553932"/>
    <w:rsid w:val="0058167B"/>
    <w:rsid w:val="00590E53"/>
    <w:rsid w:val="005C36FE"/>
    <w:rsid w:val="0060061F"/>
    <w:rsid w:val="00601F21"/>
    <w:rsid w:val="00622BEF"/>
    <w:rsid w:val="00651FA4"/>
    <w:rsid w:val="006803FA"/>
    <w:rsid w:val="006806C8"/>
    <w:rsid w:val="00691C95"/>
    <w:rsid w:val="00697BF4"/>
    <w:rsid w:val="006C7DBB"/>
    <w:rsid w:val="00734752"/>
    <w:rsid w:val="0075491F"/>
    <w:rsid w:val="00757161"/>
    <w:rsid w:val="00770147"/>
    <w:rsid w:val="007D455E"/>
    <w:rsid w:val="007F45A2"/>
    <w:rsid w:val="008B5F86"/>
    <w:rsid w:val="008D5D5D"/>
    <w:rsid w:val="00964FF7"/>
    <w:rsid w:val="00974B7F"/>
    <w:rsid w:val="009C7FD9"/>
    <w:rsid w:val="00A47028"/>
    <w:rsid w:val="00A55B1F"/>
    <w:rsid w:val="00AF09CD"/>
    <w:rsid w:val="00B2489C"/>
    <w:rsid w:val="00B6219D"/>
    <w:rsid w:val="00B64B57"/>
    <w:rsid w:val="00B674C6"/>
    <w:rsid w:val="00BC4B0D"/>
    <w:rsid w:val="00BD637D"/>
    <w:rsid w:val="00BE5AF0"/>
    <w:rsid w:val="00C160BA"/>
    <w:rsid w:val="00C40A48"/>
    <w:rsid w:val="00C839F3"/>
    <w:rsid w:val="00C92746"/>
    <w:rsid w:val="00C94BE1"/>
    <w:rsid w:val="00CA4BD1"/>
    <w:rsid w:val="00CB1D7A"/>
    <w:rsid w:val="00CD6611"/>
    <w:rsid w:val="00D32FFC"/>
    <w:rsid w:val="00D619D5"/>
    <w:rsid w:val="00DA2AC3"/>
    <w:rsid w:val="00DA6C85"/>
    <w:rsid w:val="00DA7776"/>
    <w:rsid w:val="00DB30FE"/>
    <w:rsid w:val="00DC6E12"/>
    <w:rsid w:val="00DC7CAB"/>
    <w:rsid w:val="00DE7615"/>
    <w:rsid w:val="00DF30C3"/>
    <w:rsid w:val="00E120F6"/>
    <w:rsid w:val="00E52947"/>
    <w:rsid w:val="00E54B39"/>
    <w:rsid w:val="00E764D5"/>
    <w:rsid w:val="00E847F5"/>
    <w:rsid w:val="00EC6B6B"/>
    <w:rsid w:val="00F230F5"/>
    <w:rsid w:val="00F243F1"/>
    <w:rsid w:val="00F750EB"/>
    <w:rsid w:val="00F86BC6"/>
    <w:rsid w:val="00FA094F"/>
    <w:rsid w:val="00FC1D89"/>
    <w:rsid w:val="00FC4976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0.wmf"/><Relationship Id="rId216" Type="http://schemas.openxmlformats.org/officeDocument/2006/relationships/footer" Target="footer2.xml"/><Relationship Id="rId211" Type="http://schemas.openxmlformats.org/officeDocument/2006/relationships/image" Target="media/image98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6.bin"/><Relationship Id="rId197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201" Type="http://schemas.openxmlformats.org/officeDocument/2006/relationships/image" Target="media/image9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1.bin"/><Relationship Id="rId217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8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101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header" Target="header1.xml"/><Relationship Id="rId218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8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eader" Target="header2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7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4.bin"/><Relationship Id="rId220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7.bin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5</cp:revision>
  <dcterms:created xsi:type="dcterms:W3CDTF">2014-02-22T17:05:00Z</dcterms:created>
  <dcterms:modified xsi:type="dcterms:W3CDTF">2014-02-22T17:54:00Z</dcterms:modified>
</cp:coreProperties>
</file>