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1D" w:rsidRPr="000A1D98" w:rsidRDefault="00C44E1D" w:rsidP="00C44E1D">
      <w:pPr>
        <w:pStyle w:val="Nadpis3"/>
        <w:rPr>
          <w:color w:val="FF0000"/>
        </w:rPr>
      </w:pPr>
      <w:proofErr w:type="gramStart"/>
      <w:r>
        <w:rPr>
          <w:color w:val="FF0000"/>
        </w:rPr>
        <w:t>2.</w:t>
      </w:r>
      <w:r w:rsidRPr="000A1D98">
        <w:rPr>
          <w:color w:val="FF0000"/>
        </w:rPr>
        <w:t>Součásti</w:t>
      </w:r>
      <w:proofErr w:type="gramEnd"/>
      <w:r w:rsidRPr="000A1D98">
        <w:rPr>
          <w:color w:val="FF0000"/>
        </w:rPr>
        <w:t xml:space="preserve"> k přenosu otáčivého pohybu -ložiska </w:t>
      </w:r>
      <w:r>
        <w:rPr>
          <w:color w:val="FF0000"/>
        </w:rPr>
        <w:tab/>
      </w:r>
      <w:r>
        <w:rPr>
          <w:color w:val="FF0000"/>
        </w:rPr>
        <w:tab/>
        <w:t>1.ročník</w:t>
      </w:r>
    </w:p>
    <w:p w:rsidR="00C44E1D" w:rsidRPr="000A1D98" w:rsidRDefault="00C44E1D" w:rsidP="00C44E1D">
      <w:pPr>
        <w:numPr>
          <w:ilvl w:val="0"/>
          <w:numId w:val="1"/>
        </w:numPr>
        <w:rPr>
          <w:color w:val="FF0000"/>
        </w:rPr>
      </w:pPr>
      <w:r w:rsidRPr="000A1D98">
        <w:rPr>
          <w:color w:val="FF0000"/>
        </w:rPr>
        <w:t xml:space="preserve">charakterizujte kluzná ložiska, druhy, tření mazání </w:t>
      </w:r>
    </w:p>
    <w:p w:rsidR="00C44E1D" w:rsidRPr="000A1D98" w:rsidRDefault="00C44E1D" w:rsidP="00C44E1D">
      <w:pPr>
        <w:numPr>
          <w:ilvl w:val="0"/>
          <w:numId w:val="1"/>
        </w:numPr>
        <w:rPr>
          <w:color w:val="FF0000"/>
        </w:rPr>
      </w:pPr>
      <w:r w:rsidRPr="000A1D98">
        <w:rPr>
          <w:color w:val="FF0000"/>
        </w:rPr>
        <w:t xml:space="preserve">charakterizujte valivá ložiska, těsnění, upevnění, mazání </w:t>
      </w:r>
    </w:p>
    <w:p w:rsidR="00C44E1D" w:rsidRPr="000A1D98" w:rsidRDefault="00C44E1D" w:rsidP="00C44E1D">
      <w:pPr>
        <w:numPr>
          <w:ilvl w:val="0"/>
          <w:numId w:val="1"/>
        </w:numPr>
        <w:rPr>
          <w:color w:val="FF0000"/>
        </w:rPr>
      </w:pPr>
      <w:r w:rsidRPr="000A1D98">
        <w:rPr>
          <w:color w:val="FF0000"/>
        </w:rPr>
        <w:t>popište montáž a demontáž ložiska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2840AB">
        <w:rPr>
          <w:color w:val="FF0000"/>
        </w:rPr>
        <w:t>test</w:t>
      </w:r>
      <w:r w:rsidR="00E57BFA">
        <w:rPr>
          <w:color w:val="FF0000"/>
        </w:rPr>
        <w:t xml:space="preserve">     </w:t>
      </w:r>
      <w:r w:rsidR="002840AB">
        <w:rPr>
          <w:color w:val="FF0000"/>
        </w:rPr>
        <w:t xml:space="preserve"> </w:t>
      </w:r>
      <w:proofErr w:type="gramStart"/>
      <w:r w:rsidR="002840AB">
        <w:rPr>
          <w:color w:val="FF0000"/>
        </w:rPr>
        <w:t>27.3.2015</w:t>
      </w:r>
      <w:proofErr w:type="gramEnd"/>
    </w:p>
    <w:p w:rsidR="00B763C5" w:rsidRDefault="00B763C5" w:rsidP="00B763C5"/>
    <w:p w:rsidR="00B763C5" w:rsidRDefault="00B763C5" w:rsidP="00B763C5"/>
    <w:p w:rsidR="00854AF3" w:rsidRDefault="002840AB">
      <w:r w:rsidRPr="002840AB">
        <w:rPr>
          <w:b/>
          <w:u w:val="single"/>
        </w:rPr>
        <w:t>Ložiska</w:t>
      </w:r>
      <w:r>
        <w:t xml:space="preserve"> – strojní součást určená k otočnému uložení hřídelů</w:t>
      </w:r>
    </w:p>
    <w:p w:rsidR="002840AB" w:rsidRDefault="002840AB">
      <w:r>
        <w:tab/>
        <w:t xml:space="preserve">    - podpírají čepy, hřídele a nápravy rotujících nebo kývajících částí (řemenic, </w:t>
      </w:r>
      <w:r>
        <w:tab/>
      </w:r>
      <w:r>
        <w:tab/>
        <w:t xml:space="preserve">      ozubených kol, spojek, brzd apod.). Udržuje je v žádoucí poloze a umožňují jim </w:t>
      </w:r>
      <w:r>
        <w:tab/>
        <w:t xml:space="preserve">      přitom otáčivý, kývavý nebo posuvný pohyb.</w:t>
      </w:r>
    </w:p>
    <w:p w:rsidR="002840AB" w:rsidRDefault="002840AB">
      <w:r>
        <w:tab/>
        <w:t xml:space="preserve">   - zachycují axiální a radiální síly</w:t>
      </w:r>
    </w:p>
    <w:p w:rsidR="002840AB" w:rsidRDefault="002840AB">
      <w:r>
        <w:tab/>
        <w:t xml:space="preserve">   - rozdělujeme podle druhu styku hřídele s ložiskem a podle konstrukce – </w:t>
      </w:r>
      <w:r w:rsidRPr="002840AB">
        <w:rPr>
          <w:u w:val="single"/>
        </w:rPr>
        <w:t>kluzná</w:t>
      </w:r>
    </w:p>
    <w:p w:rsidR="002840AB" w:rsidRDefault="002840AB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</w:t>
      </w:r>
      <w:r w:rsidRPr="002840AB">
        <w:rPr>
          <w:u w:val="single"/>
        </w:rPr>
        <w:t>valivá</w:t>
      </w:r>
    </w:p>
    <w:p w:rsidR="00F0479B" w:rsidRDefault="00F0479B"/>
    <w:p w:rsidR="002840AB" w:rsidRDefault="00C77530">
      <w:r w:rsidRPr="00C77530">
        <w:rPr>
          <w:b/>
          <w:u w:val="single"/>
        </w:rPr>
        <w:t>Kluzná ložiska</w:t>
      </w:r>
      <w:r>
        <w:t xml:space="preserve"> – jednoduchá montáž/demontáž (hlavně u dělených ložisek)</w:t>
      </w:r>
    </w:p>
    <w:p w:rsidR="00C77530" w:rsidRDefault="00C77530">
      <w:r>
        <w:tab/>
      </w:r>
      <w:r>
        <w:tab/>
        <w:t>- umožňují přesné uložení hřídelů</w:t>
      </w:r>
    </w:p>
    <w:p w:rsidR="00C77530" w:rsidRDefault="00C77530">
      <w:r>
        <w:tab/>
      </w:r>
      <w:r>
        <w:tab/>
        <w:t>- menší vnitřní průměr</w:t>
      </w:r>
    </w:p>
    <w:p w:rsidR="00C77530" w:rsidRDefault="00C77530">
      <w:r>
        <w:tab/>
      </w:r>
      <w:r>
        <w:tab/>
        <w:t>- klidný a tichý chod</w:t>
      </w:r>
    </w:p>
    <w:p w:rsidR="00C77530" w:rsidRDefault="00C77530">
      <w:r>
        <w:tab/>
      </w:r>
      <w:r>
        <w:tab/>
        <w:t>- snáší i rázovitá zatížení</w:t>
      </w:r>
    </w:p>
    <w:p w:rsidR="00C77530" w:rsidRDefault="00C77530"/>
    <w:p w:rsidR="00C77530" w:rsidRDefault="00C77530">
      <w:r>
        <w:t xml:space="preserve">      </w:t>
      </w:r>
      <w:r w:rsidRPr="00C77530">
        <w:rPr>
          <w:i/>
          <w:u w:val="single"/>
        </w:rPr>
        <w:t>Nevýhoda</w:t>
      </w:r>
      <w:r>
        <w:t xml:space="preserve"> - nutnost přesné výroby, </w:t>
      </w:r>
    </w:p>
    <w:p w:rsidR="00C77530" w:rsidRDefault="00C77530">
      <w:r>
        <w:tab/>
      </w:r>
      <w:r>
        <w:tab/>
        <w:t xml:space="preserve">- větší délka ložiska, </w:t>
      </w:r>
    </w:p>
    <w:p w:rsidR="00C77530" w:rsidRDefault="00C77530">
      <w:r>
        <w:tab/>
      </w:r>
      <w:r>
        <w:tab/>
        <w:t>- větší nároky na údržbu (mazání, čistota prostředí)</w:t>
      </w:r>
    </w:p>
    <w:p w:rsidR="00C77530" w:rsidRDefault="00C77530">
      <w:r>
        <w:tab/>
      </w:r>
      <w:r>
        <w:tab/>
        <w:t xml:space="preserve">- nehodí se do zařízení, která se často zastavují, protože při rozběhu je ložisko </w:t>
      </w:r>
      <w:r>
        <w:tab/>
      </w:r>
      <w:r>
        <w:tab/>
        <w:t xml:space="preserve">  v oblasti suchého tření – poškozování ložiska</w:t>
      </w:r>
    </w:p>
    <w:p w:rsidR="00C77530" w:rsidRDefault="00C77530"/>
    <w:p w:rsidR="00C77530" w:rsidRDefault="00C77530">
      <w:r>
        <w:t xml:space="preserve">     </w:t>
      </w:r>
      <w:r w:rsidRPr="00C77530">
        <w:rPr>
          <w:i/>
          <w:u w:val="single"/>
        </w:rPr>
        <w:t>Rozdělení</w:t>
      </w:r>
      <w:r>
        <w:t xml:space="preserve"> – bez maziva</w:t>
      </w:r>
    </w:p>
    <w:p w:rsidR="00C77530" w:rsidRDefault="00C77530">
      <w:r>
        <w:tab/>
      </w:r>
      <w:r>
        <w:tab/>
        <w:t>- hydrodynamicky mazaná</w:t>
      </w:r>
    </w:p>
    <w:p w:rsidR="00C77530" w:rsidRDefault="00C77530">
      <w:r>
        <w:tab/>
      </w:r>
      <w:r>
        <w:tab/>
        <w:t>- hydrostaticky mazaná</w:t>
      </w:r>
    </w:p>
    <w:p w:rsidR="00C77530" w:rsidRDefault="00C77530"/>
    <w:p w:rsidR="00C77530" w:rsidRDefault="00C77530">
      <w:r w:rsidRPr="00C77530">
        <w:rPr>
          <w:i/>
          <w:u w:val="single"/>
        </w:rPr>
        <w:t>Mazání</w:t>
      </w:r>
      <w:r>
        <w:t xml:space="preserve"> – jedna z nejdůležitějších podmínek, mazivo se přivádí mezi kluzné plochy čepu a </w:t>
      </w:r>
      <w:r>
        <w:tab/>
        <w:t xml:space="preserve">    ložiska (snižuje tření, odvádí teplo z ložiska vznikající při tření)</w:t>
      </w:r>
    </w:p>
    <w:p w:rsidR="00C77530" w:rsidRDefault="00C77530"/>
    <w:p w:rsidR="00C77530" w:rsidRDefault="00C77530">
      <w:r>
        <w:tab/>
        <w:t xml:space="preserve">   </w:t>
      </w:r>
      <w:r w:rsidRPr="00C77530">
        <w:rPr>
          <w:u w:val="single"/>
        </w:rPr>
        <w:t>mazací soustava</w:t>
      </w:r>
      <w:r>
        <w:t xml:space="preserve"> – </w:t>
      </w:r>
      <w:r w:rsidRPr="00C77530">
        <w:rPr>
          <w:b/>
        </w:rPr>
        <w:t>krátkodobá</w:t>
      </w:r>
      <w:r>
        <w:t xml:space="preserve"> (mazivo se nevrací zpět do mazací soustavy = různé </w:t>
      </w:r>
      <w:r>
        <w:tab/>
        <w:t xml:space="preserve">    </w:t>
      </w:r>
      <w:r>
        <w:tab/>
      </w:r>
      <w:r>
        <w:tab/>
      </w:r>
      <w:r>
        <w:tab/>
        <w:t>maznice)</w:t>
      </w:r>
    </w:p>
    <w:p w:rsidR="00C77530" w:rsidRDefault="00C77530">
      <w:r>
        <w:tab/>
      </w:r>
      <w:r>
        <w:tab/>
      </w:r>
      <w:r>
        <w:tab/>
        <w:t xml:space="preserve">        - </w:t>
      </w:r>
      <w:r w:rsidRPr="00C77530">
        <w:rPr>
          <w:b/>
        </w:rPr>
        <w:t>dlouhodobá</w:t>
      </w:r>
      <w:r>
        <w:t xml:space="preserve"> </w:t>
      </w:r>
    </w:p>
    <w:p w:rsidR="00C77530" w:rsidRDefault="00C77530"/>
    <w:p w:rsidR="00C77530" w:rsidRDefault="00C77530">
      <w:r>
        <w:tab/>
        <w:t xml:space="preserve">   </w:t>
      </w:r>
      <w:r w:rsidRPr="00C77530">
        <w:rPr>
          <w:u w:val="single"/>
        </w:rPr>
        <w:t>mazací soustava</w:t>
      </w:r>
      <w:r>
        <w:t xml:space="preserve"> - </w:t>
      </w:r>
      <w:r w:rsidRPr="00C77530">
        <w:rPr>
          <w:b/>
        </w:rPr>
        <w:t>s kapalným mazivem</w:t>
      </w:r>
      <w:r>
        <w:t xml:space="preserve"> (minerální oleje, minerální oleje </w:t>
      </w:r>
      <w:r>
        <w:tab/>
      </w:r>
      <w:r>
        <w:tab/>
      </w:r>
      <w:r>
        <w:tab/>
      </w:r>
      <w:r>
        <w:tab/>
      </w:r>
      <w:r>
        <w:tab/>
        <w:t>s přísadami – aktivovaná maziva)</w:t>
      </w:r>
    </w:p>
    <w:p w:rsidR="00C77530" w:rsidRDefault="00C77530">
      <w:r>
        <w:tab/>
      </w:r>
      <w:r>
        <w:tab/>
      </w:r>
      <w:r>
        <w:tab/>
        <w:t xml:space="preserve">       - </w:t>
      </w:r>
      <w:r w:rsidRPr="00C77530">
        <w:rPr>
          <w:b/>
        </w:rPr>
        <w:t xml:space="preserve">s plastickým </w:t>
      </w:r>
      <w:proofErr w:type="gramStart"/>
      <w:r w:rsidRPr="00C77530">
        <w:rPr>
          <w:b/>
        </w:rPr>
        <w:t>mazivem</w:t>
      </w:r>
      <w:r>
        <w:t xml:space="preserve"> ( mazací</w:t>
      </w:r>
      <w:proofErr w:type="gramEnd"/>
      <w:r>
        <w:t xml:space="preserve"> tuk)</w:t>
      </w:r>
    </w:p>
    <w:p w:rsidR="00C77530" w:rsidRDefault="00C77530"/>
    <w:p w:rsidR="00C77530" w:rsidRDefault="00C77530">
      <w:r>
        <w:t xml:space="preserve"> </w:t>
      </w:r>
      <w:r>
        <w:tab/>
      </w:r>
      <w:r w:rsidRPr="00C77530">
        <w:rPr>
          <w:u w:val="single"/>
        </w:rPr>
        <w:t>mazání</w:t>
      </w:r>
      <w:r>
        <w:t xml:space="preserve"> - </w:t>
      </w:r>
      <w:r w:rsidRPr="00C77530">
        <w:rPr>
          <w:b/>
        </w:rPr>
        <w:t>tlakové</w:t>
      </w:r>
    </w:p>
    <w:p w:rsidR="00C77530" w:rsidRDefault="00C77530">
      <w:pPr>
        <w:rPr>
          <w:b/>
        </w:rPr>
      </w:pPr>
      <w:r>
        <w:tab/>
      </w:r>
      <w:r>
        <w:tab/>
        <w:t xml:space="preserve">- </w:t>
      </w:r>
      <w:r w:rsidRPr="00C77530">
        <w:rPr>
          <w:b/>
        </w:rPr>
        <w:t>beztlakové</w:t>
      </w:r>
    </w:p>
    <w:p w:rsidR="00F0479B" w:rsidRDefault="00F0479B"/>
    <w:p w:rsidR="00C77530" w:rsidRDefault="00F0479B">
      <w:r w:rsidRPr="00F0479B">
        <w:rPr>
          <w:b/>
          <w:u w:val="single"/>
        </w:rPr>
        <w:t>Valivá ložiska</w:t>
      </w:r>
      <w:r>
        <w:t xml:space="preserve"> – nepodpírají čep přímo, čep se odvaluje v ložiskovém tělese</w:t>
      </w:r>
    </w:p>
    <w:p w:rsidR="00F0479B" w:rsidRDefault="00F0479B"/>
    <w:p w:rsidR="00F0479B" w:rsidRDefault="00F0479B">
      <w:r w:rsidRPr="00F0479B">
        <w:rPr>
          <w:i/>
          <w:u w:val="single"/>
        </w:rPr>
        <w:t>výhody</w:t>
      </w:r>
      <w:r>
        <w:t xml:space="preserve"> – menší tření = vyšší účinnost i při rozběhu nebo doběhu, malé otáčky</w:t>
      </w:r>
    </w:p>
    <w:p w:rsidR="00F0479B" w:rsidRDefault="00F0479B">
      <w:r>
        <w:tab/>
        <w:t>- nepotřebují zaběhávat</w:t>
      </w:r>
    </w:p>
    <w:p w:rsidR="00F0479B" w:rsidRDefault="00F0479B">
      <w:r>
        <w:tab/>
        <w:t>- menší délka ložiska</w:t>
      </w:r>
    </w:p>
    <w:p w:rsidR="00F0479B" w:rsidRDefault="00F0479B">
      <w:r>
        <w:lastRenderedPageBreak/>
        <w:tab/>
        <w:t>- odolnější vůči zadření</w:t>
      </w:r>
    </w:p>
    <w:p w:rsidR="00F0479B" w:rsidRDefault="00E57BFA">
      <w:r>
        <w:tab/>
      </w:r>
      <w:r w:rsidR="00F0479B">
        <w:t>- možnost plného silového zatížení za klidu</w:t>
      </w:r>
    </w:p>
    <w:p w:rsidR="00F0479B" w:rsidRDefault="00E57BFA">
      <w:r>
        <w:tab/>
      </w:r>
      <w:r w:rsidR="00F0479B">
        <w:t xml:space="preserve">- </w:t>
      </w:r>
      <w:r>
        <w:t>menší</w:t>
      </w:r>
      <w:r w:rsidR="00F0479B">
        <w:t xml:space="preserve"> nároky na údržbu = menší spotřeba maziva</w:t>
      </w:r>
    </w:p>
    <w:p w:rsidR="00F0479B" w:rsidRDefault="00E57BFA">
      <w:r>
        <w:tab/>
      </w:r>
      <w:r w:rsidR="00F0479B">
        <w:t>- normalizovaná</w:t>
      </w:r>
    </w:p>
    <w:p w:rsidR="00F0479B" w:rsidRDefault="00F0479B">
      <w:r>
        <w:t xml:space="preserve"> </w:t>
      </w:r>
      <w:r w:rsidR="00E57BFA">
        <w:tab/>
        <w:t>- u</w:t>
      </w:r>
      <w:r>
        <w:t>možňuje vysoké otáčky, vysoké teploty</w:t>
      </w:r>
    </w:p>
    <w:p w:rsidR="00E57BFA" w:rsidRDefault="00E57BFA"/>
    <w:p w:rsidR="002840AB" w:rsidRDefault="00E57BFA">
      <w:r w:rsidRPr="00E57BFA">
        <w:rPr>
          <w:i/>
          <w:u w:val="single"/>
        </w:rPr>
        <w:t>nevýhody</w:t>
      </w:r>
      <w:r>
        <w:t xml:space="preserve"> – hůře snáší rázy</w:t>
      </w:r>
    </w:p>
    <w:p w:rsidR="00E57BFA" w:rsidRDefault="00E57BFA">
      <w:r>
        <w:tab/>
        <w:t xml:space="preserve">     - větší vnitřní průměr</w:t>
      </w:r>
    </w:p>
    <w:p w:rsidR="00E57BFA" w:rsidRDefault="00E57BFA">
      <w:r>
        <w:tab/>
        <w:t xml:space="preserve">     - při vysokých otáčkách hlučné</w:t>
      </w:r>
    </w:p>
    <w:p w:rsidR="00E57BFA" w:rsidRDefault="00E57BFA">
      <w:r>
        <w:tab/>
        <w:t xml:space="preserve">     - náročné na výrobu</w:t>
      </w:r>
    </w:p>
    <w:p w:rsidR="00E57BFA" w:rsidRDefault="00E57BFA"/>
    <w:p w:rsidR="00E57BFA" w:rsidRDefault="00E57BFA">
      <w:r w:rsidRPr="00E57BFA">
        <w:rPr>
          <w:i/>
          <w:u w:val="single"/>
        </w:rPr>
        <w:t>Rozdělení</w:t>
      </w:r>
      <w:r>
        <w:t xml:space="preserve"> – radiální</w:t>
      </w:r>
    </w:p>
    <w:p w:rsidR="00E57BFA" w:rsidRDefault="00E57BFA">
      <w:r>
        <w:tab/>
        <w:t xml:space="preserve">     - axiální</w:t>
      </w:r>
    </w:p>
    <w:p w:rsidR="00E57BFA" w:rsidRDefault="00E57BFA">
      <w:r w:rsidRPr="00E57BFA">
        <w:rPr>
          <w:i/>
          <w:u w:val="single"/>
        </w:rPr>
        <w:t>Rozdělení dle tvaru</w:t>
      </w:r>
      <w:r>
        <w:t xml:space="preserve"> – kuličková, válečková, soudečková, jehlová, kuželíková</w:t>
      </w:r>
    </w:p>
    <w:p w:rsidR="00E57BFA" w:rsidRDefault="00E57BFA"/>
    <w:p w:rsidR="00E57BFA" w:rsidRDefault="00E57BFA">
      <w:r w:rsidRPr="00E57BFA">
        <w:rPr>
          <w:i/>
          <w:u w:val="single"/>
        </w:rPr>
        <w:t>Montáž/demontáž</w:t>
      </w:r>
      <w:r>
        <w:t xml:space="preserve"> – je snadná. Nemusí se bezpodmínečně mazat, mazivo slouží hlavně </w:t>
      </w:r>
      <w:r>
        <w:tab/>
      </w:r>
      <w:r>
        <w:tab/>
      </w:r>
      <w:r>
        <w:tab/>
        <w:t xml:space="preserve">         k ochraně vodících drah ložiska a valivých tělísek před korozí (minerální </w:t>
      </w:r>
      <w:r>
        <w:tab/>
      </w:r>
      <w:r>
        <w:tab/>
        <w:t xml:space="preserve">        oleje).</w:t>
      </w:r>
    </w:p>
    <w:sectPr w:rsidR="00E57BFA" w:rsidSect="00854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D72CD"/>
    <w:multiLevelType w:val="hybridMultilevel"/>
    <w:tmpl w:val="C26C2B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63C5"/>
    <w:rsid w:val="002840AB"/>
    <w:rsid w:val="002E78CA"/>
    <w:rsid w:val="004B488C"/>
    <w:rsid w:val="005F6417"/>
    <w:rsid w:val="00854AF3"/>
    <w:rsid w:val="00AC0E19"/>
    <w:rsid w:val="00B156F8"/>
    <w:rsid w:val="00B763C5"/>
    <w:rsid w:val="00C44E1D"/>
    <w:rsid w:val="00C77530"/>
    <w:rsid w:val="00E57BFA"/>
    <w:rsid w:val="00F04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6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B763C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B763C5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357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*+*+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+*+*</dc:creator>
  <cp:keywords/>
  <dc:description/>
  <cp:lastModifiedBy>+*+*</cp:lastModifiedBy>
  <cp:revision>4</cp:revision>
  <dcterms:created xsi:type="dcterms:W3CDTF">2015-03-14T16:22:00Z</dcterms:created>
  <dcterms:modified xsi:type="dcterms:W3CDTF">2015-03-14T17:23:00Z</dcterms:modified>
</cp:coreProperties>
</file>